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61" w:rsidRDefault="004A5061" w:rsidP="0086323E">
      <w:pPr>
        <w:spacing w:after="0" w:line="240" w:lineRule="auto"/>
        <w:rPr>
          <w:rFonts w:ascii="Arial" w:hAnsi="Arial" w:cs="Arial"/>
          <w:b/>
          <w:bCs/>
          <w:sz w:val="20"/>
          <w:szCs w:val="20"/>
        </w:rPr>
      </w:pPr>
      <w:r>
        <w:rPr>
          <w:b/>
          <w:bCs/>
          <w:noProof/>
          <w:lang w:eastAsia="fr-FR"/>
        </w:rPr>
        <w:drawing>
          <wp:anchor distT="0" distB="0" distL="114300" distR="114300" simplePos="0" relativeHeight="251663360" behindDoc="0" locked="0" layoutInCell="1" allowOverlap="1" wp14:anchorId="7E67F730" wp14:editId="7582E020">
            <wp:simplePos x="0" y="0"/>
            <wp:positionH relativeFrom="margin">
              <wp:posOffset>152400</wp:posOffset>
            </wp:positionH>
            <wp:positionV relativeFrom="paragraph">
              <wp:posOffset>-64770</wp:posOffset>
            </wp:positionV>
            <wp:extent cx="1346200" cy="1026795"/>
            <wp:effectExtent l="0" t="0" r="6350" b="190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lls-acrony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200" cy="1026795"/>
                    </a:xfrm>
                    <a:prstGeom prst="rect">
                      <a:avLst/>
                    </a:prstGeom>
                  </pic:spPr>
                </pic:pic>
              </a:graphicData>
            </a:graphic>
            <wp14:sizeRelH relativeFrom="margin">
              <wp14:pctWidth>0</wp14:pctWidth>
            </wp14:sizeRelH>
            <wp14:sizeRelV relativeFrom="margin">
              <wp14:pctHeight>0</wp14:pctHeight>
            </wp14:sizeRelV>
          </wp:anchor>
        </w:drawing>
      </w:r>
      <w:r w:rsidR="002B794C">
        <w:rPr>
          <w:rFonts w:ascii="Arial" w:hAnsi="Arial" w:cs="Arial"/>
          <w:b/>
          <w:bCs/>
          <w:sz w:val="20"/>
          <w:szCs w:val="20"/>
        </w:rPr>
        <w:tab/>
      </w:r>
      <w:r w:rsidR="002B794C">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bookmarkStart w:id="0" w:name="_GoBack"/>
      <w:bookmarkEnd w:id="0"/>
    </w:p>
    <w:p w:rsidR="00F81FB6" w:rsidRDefault="00F81FB6" w:rsidP="0086323E">
      <w:pPr>
        <w:spacing w:after="0" w:line="240" w:lineRule="auto"/>
        <w:rPr>
          <w:rFonts w:ascii="Arial" w:hAnsi="Arial" w:cs="Arial"/>
          <w:b/>
          <w:bCs/>
          <w:sz w:val="20"/>
          <w:szCs w:val="20"/>
        </w:rPr>
      </w:pPr>
    </w:p>
    <w:p w:rsidR="00C17792" w:rsidRDefault="002B794C" w:rsidP="0086323E">
      <w:pPr>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C41838">
        <w:rPr>
          <w:rFonts w:ascii="Arial" w:hAnsi="Arial" w:cs="Arial"/>
          <w:b/>
          <w:bCs/>
          <w:sz w:val="20"/>
          <w:szCs w:val="20"/>
        </w:rPr>
        <w:tab/>
      </w:r>
      <w:r w:rsidR="004A5061">
        <w:rPr>
          <w:rFonts w:ascii="Arial" w:eastAsia="MS Mincho" w:hAnsi="Arial" w:cs="Arial"/>
          <w:color w:val="000000"/>
          <w:kern w:val="24"/>
          <w:sz w:val="20"/>
          <w:szCs w:val="20"/>
        </w:rPr>
        <w:t>Université Paris Nanterre</w:t>
      </w:r>
    </w:p>
    <w:p w:rsidR="008432E4" w:rsidRDefault="00F81FB6" w:rsidP="00F81FB6">
      <w:pPr>
        <w:spacing w:after="0" w:line="240" w:lineRule="auto"/>
        <w:rPr>
          <w:rFonts w:ascii="Arial" w:eastAsia="MS Mincho" w:hAnsi="Arial" w:cs="Arial"/>
          <w:color w:val="000000"/>
          <w:kern w:val="24"/>
          <w:sz w:val="20"/>
          <w:szCs w:val="20"/>
        </w:rPr>
      </w:pPr>
      <w:r>
        <w:rPr>
          <w:rFonts w:ascii="Arial" w:eastAsia="MS Mincho" w:hAnsi="Arial" w:cs="Arial"/>
          <w:color w:val="000000"/>
          <w:kern w:val="24"/>
          <w:sz w:val="20"/>
          <w:szCs w:val="20"/>
        </w:rPr>
        <w:t xml:space="preserve">                                                                                         </w:t>
      </w:r>
      <w:r w:rsidR="004A5061">
        <w:rPr>
          <w:rFonts w:ascii="Arial" w:eastAsia="MS Mincho" w:hAnsi="Arial" w:cs="Arial"/>
          <w:color w:val="000000"/>
          <w:kern w:val="24"/>
          <w:sz w:val="20"/>
          <w:szCs w:val="20"/>
        </w:rPr>
        <w:t>Ecole Doctorale 138</w:t>
      </w:r>
    </w:p>
    <w:p w:rsidR="00772B12" w:rsidRDefault="00772B12" w:rsidP="0086323E">
      <w:pPr>
        <w:spacing w:after="0" w:line="240" w:lineRule="auto"/>
        <w:rPr>
          <w:rFonts w:ascii="Arial" w:eastAsia="MS Mincho" w:hAnsi="Arial" w:cs="Arial"/>
          <w:color w:val="000000"/>
          <w:kern w:val="24"/>
          <w:sz w:val="20"/>
          <w:szCs w:val="20"/>
        </w:rPr>
      </w:pPr>
      <w:r>
        <w:rPr>
          <w:rFonts w:ascii="Arial" w:eastAsia="MS Mincho" w:hAnsi="Arial" w:cs="Arial"/>
          <w:color w:val="000000"/>
          <w:kern w:val="24"/>
          <w:sz w:val="20"/>
          <w:szCs w:val="20"/>
        </w:rPr>
        <w:t xml:space="preserve">                                                                           </w:t>
      </w:r>
      <w:r w:rsidR="0086323E">
        <w:rPr>
          <w:rFonts w:ascii="Arial" w:eastAsia="MS Mincho" w:hAnsi="Arial" w:cs="Arial"/>
          <w:color w:val="000000"/>
          <w:kern w:val="24"/>
          <w:sz w:val="20"/>
          <w:szCs w:val="20"/>
        </w:rPr>
        <w:t xml:space="preserve">              </w:t>
      </w:r>
      <w:r>
        <w:rPr>
          <w:rFonts w:ascii="Arial" w:eastAsia="MS Mincho" w:hAnsi="Arial" w:cs="Arial"/>
          <w:color w:val="000000"/>
          <w:kern w:val="24"/>
          <w:sz w:val="20"/>
          <w:szCs w:val="20"/>
        </w:rPr>
        <w:t xml:space="preserve">Bâtiment René </w:t>
      </w:r>
      <w:proofErr w:type="spellStart"/>
      <w:r>
        <w:rPr>
          <w:rFonts w:ascii="Arial" w:eastAsia="MS Mincho" w:hAnsi="Arial" w:cs="Arial"/>
          <w:color w:val="000000"/>
          <w:kern w:val="24"/>
          <w:sz w:val="20"/>
          <w:szCs w:val="20"/>
        </w:rPr>
        <w:t>Rémond</w:t>
      </w:r>
      <w:proofErr w:type="spellEnd"/>
      <w:r>
        <w:rPr>
          <w:rFonts w:ascii="Arial" w:eastAsia="MS Mincho" w:hAnsi="Arial" w:cs="Arial"/>
          <w:color w:val="000000"/>
          <w:kern w:val="24"/>
          <w:sz w:val="20"/>
          <w:szCs w:val="20"/>
        </w:rPr>
        <w:t xml:space="preserve">       </w:t>
      </w:r>
    </w:p>
    <w:p w:rsidR="00772B12" w:rsidRDefault="00772B12" w:rsidP="0086323E">
      <w:pPr>
        <w:spacing w:after="0" w:line="240" w:lineRule="auto"/>
        <w:rPr>
          <w:rFonts w:ascii="Arial" w:eastAsia="MS Mincho" w:hAnsi="Arial" w:cs="Arial"/>
          <w:color w:val="000000"/>
          <w:kern w:val="24"/>
          <w:sz w:val="20"/>
          <w:szCs w:val="20"/>
        </w:rPr>
      </w:pPr>
      <w:r>
        <w:rPr>
          <w:rFonts w:ascii="Arial" w:eastAsia="MS Mincho" w:hAnsi="Arial" w:cs="Arial"/>
          <w:color w:val="000000"/>
          <w:kern w:val="24"/>
          <w:sz w:val="20"/>
          <w:szCs w:val="20"/>
        </w:rPr>
        <w:t xml:space="preserve">                                                                            </w:t>
      </w:r>
      <w:r w:rsidR="0086323E">
        <w:rPr>
          <w:rFonts w:ascii="Arial" w:eastAsia="MS Mincho" w:hAnsi="Arial" w:cs="Arial"/>
          <w:color w:val="000000"/>
          <w:kern w:val="24"/>
          <w:sz w:val="20"/>
          <w:szCs w:val="20"/>
        </w:rPr>
        <w:t xml:space="preserve">             </w:t>
      </w:r>
      <w:r>
        <w:rPr>
          <w:rFonts w:ascii="Arial" w:eastAsia="MS Mincho" w:hAnsi="Arial" w:cs="Arial"/>
          <w:color w:val="000000"/>
          <w:kern w:val="24"/>
          <w:sz w:val="20"/>
          <w:szCs w:val="20"/>
        </w:rPr>
        <w:t>3</w:t>
      </w:r>
      <w:r>
        <w:rPr>
          <w:rFonts w:ascii="Arial" w:eastAsia="MS Mincho" w:hAnsi="Arial" w:cs="Arial"/>
          <w:color w:val="000000"/>
          <w:kern w:val="24"/>
          <w:position w:val="6"/>
          <w:sz w:val="20"/>
          <w:szCs w:val="20"/>
          <w:vertAlign w:val="superscript"/>
        </w:rPr>
        <w:t>e</w:t>
      </w:r>
      <w:r>
        <w:rPr>
          <w:rFonts w:ascii="Arial" w:eastAsia="MS Mincho" w:hAnsi="Arial" w:cs="Arial"/>
          <w:color w:val="000000"/>
          <w:kern w:val="24"/>
          <w:sz w:val="20"/>
          <w:szCs w:val="20"/>
        </w:rPr>
        <w:t xml:space="preserve"> étage – Bureau 306a </w:t>
      </w:r>
    </w:p>
    <w:p w:rsidR="00772B12" w:rsidRDefault="00772B12" w:rsidP="00F81FB6">
      <w:pPr>
        <w:spacing w:after="0" w:line="240" w:lineRule="auto"/>
        <w:ind w:left="2124"/>
        <w:rPr>
          <w:rFonts w:ascii="Arial" w:eastAsia="MS Mincho" w:hAnsi="Arial" w:cs="Arial"/>
          <w:color w:val="000000"/>
          <w:kern w:val="24"/>
          <w:sz w:val="20"/>
          <w:szCs w:val="20"/>
        </w:rPr>
      </w:pPr>
      <w:r>
        <w:rPr>
          <w:rFonts w:ascii="Arial" w:eastAsia="MS Mincho" w:hAnsi="Arial" w:cs="Arial"/>
          <w:color w:val="000000"/>
          <w:kern w:val="24"/>
          <w:sz w:val="20"/>
          <w:szCs w:val="20"/>
        </w:rPr>
        <w:t xml:space="preserve">                                                                            </w:t>
      </w:r>
      <w:r w:rsidR="0086323E">
        <w:rPr>
          <w:rFonts w:ascii="Arial" w:eastAsia="MS Mincho" w:hAnsi="Arial" w:cs="Arial"/>
          <w:color w:val="000000"/>
          <w:kern w:val="24"/>
          <w:sz w:val="20"/>
          <w:szCs w:val="20"/>
        </w:rPr>
        <w:t xml:space="preserve">             </w:t>
      </w:r>
      <w:r>
        <w:rPr>
          <w:rFonts w:ascii="Arial" w:eastAsia="MS Mincho" w:hAnsi="Arial" w:cs="Arial"/>
          <w:color w:val="000000"/>
          <w:kern w:val="24"/>
          <w:sz w:val="20"/>
          <w:szCs w:val="20"/>
        </w:rPr>
        <w:t xml:space="preserve">200, avenue de la République              </w:t>
      </w:r>
      <w:r w:rsidR="0086323E">
        <w:rPr>
          <w:rFonts w:ascii="Arial" w:eastAsia="MS Mincho" w:hAnsi="Arial" w:cs="Arial"/>
          <w:color w:val="000000"/>
          <w:kern w:val="24"/>
          <w:sz w:val="20"/>
          <w:szCs w:val="20"/>
        </w:rPr>
        <w:t xml:space="preserve">                                               </w:t>
      </w:r>
      <w:r w:rsidR="00F81FB6">
        <w:rPr>
          <w:rFonts w:ascii="Arial" w:eastAsia="MS Mincho" w:hAnsi="Arial" w:cs="Arial"/>
          <w:color w:val="000000"/>
          <w:kern w:val="24"/>
          <w:sz w:val="20"/>
          <w:szCs w:val="20"/>
        </w:rPr>
        <w:t xml:space="preserve">       </w:t>
      </w:r>
    </w:p>
    <w:p w:rsidR="002B794C" w:rsidRDefault="00F81FB6" w:rsidP="00C17792">
      <w:pPr>
        <w:jc w:val="center"/>
        <w:rPr>
          <w:rFonts w:ascii="Arial" w:hAnsi="Arial" w:cs="Arial"/>
          <w:b/>
          <w:bCs/>
          <w:sz w:val="20"/>
          <w:szCs w:val="20"/>
        </w:rPr>
      </w:pPr>
      <w:r>
        <w:rPr>
          <w:rFonts w:ascii="Arial" w:hAnsi="Arial" w:cs="Arial"/>
          <w:b/>
          <w:bCs/>
          <w:sz w:val="20"/>
          <w:szCs w:val="20"/>
        </w:rPr>
        <w:t xml:space="preserve">                                                                                                           </w:t>
      </w:r>
      <w:r w:rsidR="00583014">
        <w:rPr>
          <w:rFonts w:ascii="Arial" w:hAnsi="Arial" w:cs="Arial"/>
          <w:b/>
          <w:bCs/>
          <w:sz w:val="20"/>
          <w:szCs w:val="20"/>
        </w:rPr>
        <w:tab/>
        <w:t xml:space="preserve">  </w:t>
      </w:r>
      <w:r>
        <w:rPr>
          <w:rFonts w:ascii="Arial" w:hAnsi="Arial" w:cs="Arial"/>
          <w:b/>
          <w:bCs/>
          <w:sz w:val="20"/>
          <w:szCs w:val="20"/>
        </w:rPr>
        <w:t xml:space="preserve"> </w:t>
      </w:r>
      <w:r>
        <w:rPr>
          <w:rFonts w:ascii="Arial" w:eastAsia="MS Mincho" w:hAnsi="Arial" w:cs="Arial"/>
          <w:color w:val="000000"/>
          <w:kern w:val="24"/>
          <w:sz w:val="20"/>
          <w:szCs w:val="20"/>
        </w:rPr>
        <w:t>92001 Nanterre Cedex</w:t>
      </w:r>
    </w:p>
    <w:p w:rsidR="002B794C" w:rsidRDefault="002B794C" w:rsidP="00C17792">
      <w:pPr>
        <w:jc w:val="center"/>
        <w:rPr>
          <w:rFonts w:ascii="Arial" w:hAnsi="Arial" w:cs="Arial"/>
          <w:b/>
          <w:bCs/>
          <w:sz w:val="20"/>
          <w:szCs w:val="20"/>
        </w:rPr>
      </w:pPr>
    </w:p>
    <w:p w:rsidR="00C17792" w:rsidRPr="00DA494A" w:rsidRDefault="00BD169B" w:rsidP="00C17792">
      <w:pPr>
        <w:jc w:val="center"/>
        <w:rPr>
          <w:rFonts w:ascii="Arial" w:hAnsi="Arial" w:cs="Arial"/>
          <w:b/>
          <w:bCs/>
          <w:sz w:val="24"/>
          <w:szCs w:val="24"/>
        </w:rPr>
      </w:pPr>
      <w:r w:rsidRPr="00DA494A">
        <w:rPr>
          <w:rFonts w:ascii="Arial" w:hAnsi="Arial" w:cs="Arial"/>
          <w:b/>
          <w:bCs/>
          <w:sz w:val="24"/>
          <w:szCs w:val="24"/>
        </w:rPr>
        <w:t>D</w:t>
      </w:r>
      <w:r w:rsidR="00C17792" w:rsidRPr="00DA494A">
        <w:rPr>
          <w:rFonts w:ascii="Arial" w:hAnsi="Arial" w:cs="Arial"/>
          <w:b/>
          <w:bCs/>
          <w:sz w:val="24"/>
          <w:szCs w:val="24"/>
        </w:rPr>
        <w:t>emande de césure pour l’année universitaire</w:t>
      </w:r>
      <w:r w:rsidR="00AD34B3">
        <w:rPr>
          <w:rFonts w:ascii="Arial" w:hAnsi="Arial" w:cs="Arial"/>
          <w:b/>
          <w:bCs/>
          <w:sz w:val="24"/>
          <w:szCs w:val="24"/>
        </w:rPr>
        <w:t xml:space="preserve"> 2018/2019</w:t>
      </w:r>
    </w:p>
    <w:p w:rsidR="00D826C2" w:rsidRPr="00C17792" w:rsidRDefault="00D826C2" w:rsidP="00C17792">
      <w:pPr>
        <w:jc w:val="center"/>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i/>
          <w:iCs/>
          <w:sz w:val="20"/>
          <w:szCs w:val="20"/>
        </w:rPr>
        <w:t xml:space="preserve">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s’il le souhaite, au sein de son établissement. Cette période n’est pas comptabilisée dans la durée de la thèse. L’établissement garantit au doctorant qui suspend sa scolarité son inscription au sein de la formation doctorale à la fin de la période de césure. </w:t>
      </w:r>
      <w:r w:rsidRPr="00C17792">
        <w:rPr>
          <w:rFonts w:ascii="Arial" w:hAnsi="Arial" w:cs="Arial"/>
          <w:sz w:val="20"/>
          <w:szCs w:val="20"/>
        </w:rPr>
        <w:t>(Extrait de l’article 14 de l’arrêté du 25 mai 2016)</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Procédure</w:t>
      </w:r>
    </w:p>
    <w:p w:rsidR="00C17792" w:rsidRPr="00C17792" w:rsidRDefault="00C17792" w:rsidP="00BD169B">
      <w:pPr>
        <w:jc w:val="both"/>
        <w:rPr>
          <w:rFonts w:ascii="Arial" w:hAnsi="Arial" w:cs="Arial"/>
          <w:sz w:val="20"/>
          <w:szCs w:val="20"/>
        </w:rPr>
      </w:pPr>
      <w:r w:rsidRPr="00C17792">
        <w:rPr>
          <w:rFonts w:ascii="Arial" w:hAnsi="Arial" w:cs="Arial"/>
          <w:sz w:val="20"/>
          <w:szCs w:val="20"/>
        </w:rPr>
        <w:t>Si vous souhaitez bénéfici</w:t>
      </w:r>
      <w:r w:rsidR="003508AE">
        <w:rPr>
          <w:rFonts w:ascii="Arial" w:hAnsi="Arial" w:cs="Arial"/>
          <w:sz w:val="20"/>
          <w:szCs w:val="20"/>
        </w:rPr>
        <w:t>er d’une année de césure en 2018/2019</w:t>
      </w:r>
      <w:r w:rsidRPr="00C17792">
        <w:rPr>
          <w:rFonts w:ascii="Arial" w:hAnsi="Arial" w:cs="Arial"/>
          <w:sz w:val="20"/>
          <w:szCs w:val="20"/>
        </w:rPr>
        <w:t xml:space="preserve">, vous devez en faire la demande auprès de votre école doctorale. </w:t>
      </w:r>
    </w:p>
    <w:p w:rsidR="00C17792" w:rsidRPr="00C17792" w:rsidRDefault="00C17792" w:rsidP="00BD169B">
      <w:pPr>
        <w:jc w:val="both"/>
        <w:rPr>
          <w:rFonts w:ascii="Arial" w:hAnsi="Arial" w:cs="Arial"/>
          <w:sz w:val="20"/>
          <w:szCs w:val="20"/>
        </w:rPr>
      </w:pPr>
      <w:r w:rsidRPr="00C17792">
        <w:rPr>
          <w:rFonts w:ascii="Arial" w:hAnsi="Arial" w:cs="Arial"/>
          <w:sz w:val="20"/>
          <w:szCs w:val="20"/>
        </w:rPr>
        <w:t>La directrice ou le directeur de l’école doctorale étudie chaque demande et transmet son avis au Président de l’université.</w:t>
      </w:r>
    </w:p>
    <w:p w:rsidR="00C17792" w:rsidRDefault="00C17792" w:rsidP="00BD169B">
      <w:pPr>
        <w:jc w:val="both"/>
        <w:rPr>
          <w:rFonts w:ascii="Arial" w:hAnsi="Arial" w:cs="Arial"/>
          <w:sz w:val="20"/>
          <w:szCs w:val="20"/>
        </w:rPr>
      </w:pPr>
      <w:r w:rsidRPr="00C17792">
        <w:rPr>
          <w:rFonts w:ascii="Arial" w:hAnsi="Arial" w:cs="Arial"/>
          <w:sz w:val="20"/>
          <w:szCs w:val="20"/>
        </w:rPr>
        <w:t>La décision définitive est accordée par le Vice-Président chargé de la Commission de la Formation et de la Vie Univer</w:t>
      </w:r>
      <w:r w:rsidR="003D456A">
        <w:rPr>
          <w:rFonts w:ascii="Arial" w:hAnsi="Arial" w:cs="Arial"/>
          <w:sz w:val="20"/>
          <w:szCs w:val="20"/>
        </w:rPr>
        <w:t xml:space="preserve">sitaire (CFVU), par délégation </w:t>
      </w:r>
      <w:r w:rsidRPr="00C17792">
        <w:rPr>
          <w:rFonts w:ascii="Arial" w:hAnsi="Arial" w:cs="Arial"/>
          <w:sz w:val="20"/>
          <w:szCs w:val="20"/>
        </w:rPr>
        <w:t>et pour le Président</w:t>
      </w:r>
      <w:r w:rsidR="00E0203A">
        <w:rPr>
          <w:rFonts w:ascii="Arial" w:hAnsi="Arial" w:cs="Arial"/>
          <w:sz w:val="20"/>
          <w:szCs w:val="20"/>
        </w:rPr>
        <w:t>.</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Constitution du dossier</w:t>
      </w:r>
    </w:p>
    <w:p w:rsidR="00C17792" w:rsidRPr="00C17792" w:rsidRDefault="00C17792" w:rsidP="00BD169B">
      <w:pPr>
        <w:jc w:val="both"/>
        <w:rPr>
          <w:rFonts w:ascii="Arial" w:hAnsi="Arial" w:cs="Arial"/>
          <w:sz w:val="20"/>
          <w:szCs w:val="20"/>
        </w:rPr>
      </w:pPr>
      <w:r w:rsidRPr="00C17792">
        <w:rPr>
          <w:rFonts w:ascii="Arial" w:hAnsi="Arial" w:cs="Arial"/>
          <w:sz w:val="20"/>
          <w:szCs w:val="20"/>
        </w:rPr>
        <w:t xml:space="preserve">Si vous êtes </w:t>
      </w:r>
      <w:proofErr w:type="spellStart"/>
      <w:r w:rsidRPr="00C17792">
        <w:rPr>
          <w:rFonts w:ascii="Arial" w:hAnsi="Arial" w:cs="Arial"/>
          <w:sz w:val="20"/>
          <w:szCs w:val="20"/>
        </w:rPr>
        <w:t>inscrit-e</w:t>
      </w:r>
      <w:proofErr w:type="spellEnd"/>
      <w:r w:rsidRPr="00C17792">
        <w:rPr>
          <w:rFonts w:ascii="Arial" w:hAnsi="Arial" w:cs="Arial"/>
          <w:sz w:val="20"/>
          <w:szCs w:val="20"/>
        </w:rPr>
        <w:t xml:space="preserve"> en d</w:t>
      </w:r>
      <w:r w:rsidR="003508AE">
        <w:rPr>
          <w:rFonts w:ascii="Arial" w:hAnsi="Arial" w:cs="Arial"/>
          <w:sz w:val="20"/>
          <w:szCs w:val="20"/>
        </w:rPr>
        <w:t>octorat à Paris Nanterre en 2017-2018</w:t>
      </w:r>
      <w:r w:rsidRPr="00C17792">
        <w:rPr>
          <w:rFonts w:ascii="Arial" w:hAnsi="Arial" w:cs="Arial"/>
          <w:sz w:val="20"/>
          <w:szCs w:val="20"/>
        </w:rPr>
        <w:t xml:space="preserve"> et que vo</w:t>
      </w:r>
      <w:r w:rsidR="003508AE">
        <w:rPr>
          <w:rFonts w:ascii="Arial" w:hAnsi="Arial" w:cs="Arial"/>
          <w:sz w:val="20"/>
          <w:szCs w:val="20"/>
        </w:rPr>
        <w:t>us sollicitez une césure en 2018-2019</w:t>
      </w:r>
      <w:r w:rsidRPr="00C17792">
        <w:rPr>
          <w:rFonts w:ascii="Arial" w:hAnsi="Arial" w:cs="Arial"/>
          <w:sz w:val="20"/>
          <w:szCs w:val="20"/>
        </w:rPr>
        <w:t xml:space="preserve">, vous devez constituer un dossier </w:t>
      </w:r>
      <w:r w:rsidR="003D456A">
        <w:rPr>
          <w:rFonts w:ascii="Arial" w:hAnsi="Arial" w:cs="Arial"/>
          <w:sz w:val="20"/>
          <w:szCs w:val="20"/>
        </w:rPr>
        <w:t>composé d</w:t>
      </w:r>
      <w:r w:rsidRPr="00C17792">
        <w:rPr>
          <w:rFonts w:ascii="Arial" w:hAnsi="Arial" w:cs="Arial"/>
          <w:sz w:val="20"/>
          <w:szCs w:val="20"/>
        </w:rPr>
        <w:t>es pièces suivantes :</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 fiche de renseignement</w:t>
      </w:r>
      <w:r w:rsidR="00E0203A">
        <w:rPr>
          <w:rFonts w:ascii="Arial" w:hAnsi="Arial" w:cs="Arial"/>
          <w:sz w:val="20"/>
          <w:szCs w:val="20"/>
        </w:rPr>
        <w:t>s</w:t>
      </w:r>
      <w:r w:rsidRPr="00C17792">
        <w:rPr>
          <w:rFonts w:ascii="Arial" w:hAnsi="Arial" w:cs="Arial"/>
          <w:sz w:val="20"/>
          <w:szCs w:val="20"/>
        </w:rPr>
        <w:t xml:space="preserve"> (document 1)</w:t>
      </w:r>
      <w:r w:rsidR="002B794C">
        <w:rPr>
          <w:rFonts w:ascii="Arial" w:hAnsi="Arial" w:cs="Arial"/>
          <w:sz w:val="20"/>
          <w:szCs w:val="20"/>
        </w:rPr>
        <w:t>.</w:t>
      </w:r>
    </w:p>
    <w:p w:rsidR="00E34089" w:rsidRDefault="00E34089" w:rsidP="00E34089">
      <w:pPr>
        <w:spacing w:after="0"/>
        <w:ind w:firstLine="708"/>
        <w:jc w:val="both"/>
        <w:rPr>
          <w:rFonts w:ascii="Arial" w:hAnsi="Arial" w:cs="Arial"/>
          <w:sz w:val="20"/>
          <w:szCs w:val="20"/>
        </w:rPr>
      </w:pPr>
      <w:r w:rsidRPr="00C17792">
        <w:rPr>
          <w:rFonts w:ascii="Arial" w:hAnsi="Arial" w:cs="Arial"/>
          <w:sz w:val="20"/>
          <w:szCs w:val="20"/>
        </w:rPr>
        <w:t xml:space="preserve">● La </w:t>
      </w:r>
      <w:r>
        <w:rPr>
          <w:rFonts w:ascii="Arial" w:hAnsi="Arial" w:cs="Arial"/>
          <w:sz w:val="20"/>
          <w:szCs w:val="20"/>
        </w:rPr>
        <w:t>notice d’</w:t>
      </w:r>
      <w:r w:rsidR="0066365F">
        <w:rPr>
          <w:rFonts w:ascii="Arial" w:hAnsi="Arial" w:cs="Arial"/>
          <w:sz w:val="20"/>
          <w:szCs w:val="20"/>
        </w:rPr>
        <w:t>information</w:t>
      </w:r>
      <w:r>
        <w:rPr>
          <w:rFonts w:ascii="Arial" w:hAnsi="Arial" w:cs="Arial"/>
          <w:sz w:val="20"/>
          <w:szCs w:val="20"/>
        </w:rPr>
        <w:t xml:space="preserve"> (document 2</w:t>
      </w:r>
      <w:r w:rsidRPr="00C17792">
        <w:rPr>
          <w:rFonts w:ascii="Arial" w:hAnsi="Arial" w:cs="Arial"/>
          <w:sz w:val="20"/>
          <w:szCs w:val="20"/>
        </w:rPr>
        <w:t>)</w:t>
      </w:r>
      <w:r>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xml:space="preserve">● La déclaration </w:t>
      </w:r>
      <w:r w:rsidR="00E34089">
        <w:rPr>
          <w:rFonts w:ascii="Arial" w:hAnsi="Arial" w:cs="Arial"/>
          <w:sz w:val="20"/>
          <w:szCs w:val="20"/>
        </w:rPr>
        <w:t>sur l’honneur signée (document 3</w:t>
      </w:r>
      <w:r w:rsidRPr="00C17792">
        <w:rPr>
          <w:rFonts w:ascii="Arial" w:hAnsi="Arial" w:cs="Arial"/>
          <w:sz w:val="20"/>
          <w:szCs w:val="20"/>
        </w:rPr>
        <w:t>)</w:t>
      </w:r>
      <w:r w:rsidR="002B794C">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votre directrice ou de votr</w:t>
      </w:r>
      <w:r w:rsidR="00E34089">
        <w:rPr>
          <w:rFonts w:ascii="Arial" w:hAnsi="Arial" w:cs="Arial"/>
          <w:sz w:val="20"/>
          <w:szCs w:val="20"/>
        </w:rPr>
        <w:t>e directeur de thèse (document 4</w:t>
      </w:r>
      <w:r w:rsidRPr="00C17792">
        <w:rPr>
          <w:rFonts w:ascii="Arial" w:hAnsi="Arial" w:cs="Arial"/>
          <w:sz w:val="20"/>
          <w:szCs w:val="20"/>
        </w:rPr>
        <w:t>)</w:t>
      </w:r>
      <w:r w:rsidR="002B794C">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la directrice ou du directeur de votre unité de reche</w:t>
      </w:r>
      <w:r w:rsidR="00E34089">
        <w:rPr>
          <w:rFonts w:ascii="Arial" w:hAnsi="Arial" w:cs="Arial"/>
          <w:sz w:val="20"/>
          <w:szCs w:val="20"/>
        </w:rPr>
        <w:t>rche de rattachement (document 4</w:t>
      </w:r>
      <w:r w:rsidRPr="00C17792">
        <w:rPr>
          <w:rFonts w:ascii="Arial" w:hAnsi="Arial" w:cs="Arial"/>
          <w:sz w:val="20"/>
          <w:szCs w:val="20"/>
        </w:rPr>
        <w:t>)</w:t>
      </w:r>
      <w:r w:rsidR="002B794C">
        <w:rPr>
          <w:rFonts w:ascii="Arial" w:hAnsi="Arial" w:cs="Arial"/>
          <w:sz w:val="20"/>
          <w:szCs w:val="20"/>
        </w:rPr>
        <w:t>.</w:t>
      </w:r>
    </w:p>
    <w:p w:rsidR="00C17792" w:rsidRPr="00C17792" w:rsidRDefault="00C17792" w:rsidP="002B794C">
      <w:pPr>
        <w:spacing w:after="0"/>
        <w:ind w:left="708"/>
        <w:jc w:val="both"/>
        <w:rPr>
          <w:rFonts w:ascii="Arial" w:hAnsi="Arial" w:cs="Arial"/>
          <w:sz w:val="20"/>
          <w:szCs w:val="20"/>
        </w:rPr>
      </w:pPr>
      <w:r w:rsidRPr="00C17792">
        <w:rPr>
          <w:rFonts w:ascii="Arial" w:hAnsi="Arial" w:cs="Arial"/>
          <w:sz w:val="20"/>
          <w:szCs w:val="20"/>
        </w:rPr>
        <w:t xml:space="preserve">● Une lettre de motivation décrivant votre projet et le contenu précis de l’année de votre césure </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Un CV académique (2 pages maximum)</w:t>
      </w:r>
      <w:r w:rsidR="002B794C">
        <w:rPr>
          <w:rFonts w:ascii="Arial" w:hAnsi="Arial" w:cs="Arial"/>
          <w:sz w:val="20"/>
          <w:szCs w:val="20"/>
        </w:rPr>
        <w:t>.</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Si vous souhaitez faire un stage pendant votre césure, les éléments relatifs à ce stage</w:t>
      </w:r>
      <w:r w:rsidR="002B794C">
        <w:rPr>
          <w:rFonts w:ascii="Arial" w:hAnsi="Arial" w:cs="Arial"/>
          <w:sz w:val="20"/>
          <w:szCs w:val="20"/>
        </w:rPr>
        <w:t>.</w:t>
      </w:r>
    </w:p>
    <w:p w:rsidR="00BD169B" w:rsidRPr="00C17792" w:rsidRDefault="00BD169B" w:rsidP="00BD169B">
      <w:pPr>
        <w:spacing w:after="0"/>
        <w:ind w:firstLine="708"/>
        <w:jc w:val="both"/>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sz w:val="20"/>
          <w:szCs w:val="20"/>
        </w:rPr>
        <w:t>Les dossiers sont à retourner (par mail, voie postale ou en vous présentant</w:t>
      </w:r>
      <w:r w:rsidR="00E0203A">
        <w:rPr>
          <w:rFonts w:ascii="Arial" w:hAnsi="Arial" w:cs="Arial"/>
          <w:sz w:val="20"/>
          <w:szCs w:val="20"/>
        </w:rPr>
        <w:t>,</w:t>
      </w:r>
      <w:r w:rsidRPr="00C17792">
        <w:rPr>
          <w:rFonts w:ascii="Arial" w:hAnsi="Arial" w:cs="Arial"/>
          <w:sz w:val="20"/>
          <w:szCs w:val="20"/>
        </w:rPr>
        <w:t xml:space="preserve"> au bureau A306a) </w:t>
      </w:r>
      <w:r w:rsidR="002B794C">
        <w:rPr>
          <w:rFonts w:ascii="Arial" w:hAnsi="Arial" w:cs="Arial"/>
          <w:sz w:val="20"/>
          <w:szCs w:val="20"/>
        </w:rPr>
        <w:t>au plus tard le</w:t>
      </w:r>
    </w:p>
    <w:p w:rsidR="00C17792" w:rsidRPr="002B794C" w:rsidRDefault="003508AE" w:rsidP="00BD169B">
      <w:pPr>
        <w:jc w:val="center"/>
        <w:rPr>
          <w:rFonts w:ascii="Arial" w:hAnsi="Arial" w:cs="Arial"/>
          <w:b/>
          <w:bCs/>
          <w:sz w:val="24"/>
          <w:szCs w:val="24"/>
        </w:rPr>
      </w:pPr>
      <w:r>
        <w:rPr>
          <w:rFonts w:ascii="Arial" w:hAnsi="Arial" w:cs="Arial"/>
          <w:b/>
          <w:bCs/>
          <w:sz w:val="24"/>
          <w:szCs w:val="24"/>
        </w:rPr>
        <w:t>2</w:t>
      </w:r>
      <w:r w:rsidR="00043BD2">
        <w:rPr>
          <w:rFonts w:ascii="Arial" w:hAnsi="Arial" w:cs="Arial"/>
          <w:b/>
          <w:bCs/>
          <w:sz w:val="24"/>
          <w:szCs w:val="24"/>
        </w:rPr>
        <w:t xml:space="preserve"> novembre</w:t>
      </w:r>
      <w:r w:rsidR="008432E4">
        <w:rPr>
          <w:rFonts w:ascii="Arial" w:hAnsi="Arial" w:cs="Arial"/>
          <w:b/>
          <w:bCs/>
          <w:sz w:val="24"/>
          <w:szCs w:val="24"/>
        </w:rPr>
        <w:t xml:space="preserve"> 2018</w:t>
      </w:r>
    </w:p>
    <w:p w:rsidR="00C17792" w:rsidRPr="00C17792" w:rsidRDefault="00C17792" w:rsidP="00BD169B">
      <w:pPr>
        <w:jc w:val="both"/>
        <w:rPr>
          <w:rFonts w:ascii="Arial" w:hAnsi="Arial" w:cs="Arial"/>
          <w:b/>
          <w:bCs/>
          <w:sz w:val="20"/>
          <w:szCs w:val="20"/>
        </w:rPr>
      </w:pPr>
    </w:p>
    <w:p w:rsidR="00C17792" w:rsidRPr="00DA494A" w:rsidRDefault="00D826C2" w:rsidP="00D826C2">
      <w:pPr>
        <w:rPr>
          <w:rFonts w:ascii="Arial" w:hAnsi="Arial" w:cs="Arial"/>
          <w:b/>
          <w:bCs/>
        </w:rPr>
      </w:pPr>
      <w:r w:rsidRPr="00DA494A">
        <w:rPr>
          <w:rFonts w:ascii="Arial" w:hAnsi="Arial" w:cs="Arial"/>
          <w:b/>
          <w:bCs/>
        </w:rPr>
        <w:t>Important</w:t>
      </w:r>
    </w:p>
    <w:p w:rsidR="004D3B3E" w:rsidRDefault="002B794C" w:rsidP="000D2CFA">
      <w:pPr>
        <w:spacing w:after="0"/>
        <w:jc w:val="both"/>
        <w:rPr>
          <w:rFonts w:ascii="Arial" w:hAnsi="Arial" w:cs="Arial"/>
          <w:sz w:val="20"/>
          <w:szCs w:val="20"/>
        </w:rPr>
      </w:pPr>
      <w:r w:rsidRPr="00C17792">
        <w:rPr>
          <w:rFonts w:ascii="Arial" w:hAnsi="Arial" w:cs="Arial"/>
          <w:sz w:val="20"/>
          <w:szCs w:val="20"/>
        </w:rPr>
        <w:t xml:space="preserve">Vous ne devez pas vous inscrire administrativement </w:t>
      </w:r>
      <w:r w:rsidR="001D560A">
        <w:rPr>
          <w:rFonts w:ascii="Arial" w:hAnsi="Arial" w:cs="Arial"/>
          <w:sz w:val="20"/>
          <w:szCs w:val="20"/>
        </w:rPr>
        <w:t>pour l’année considérée</w:t>
      </w:r>
      <w:r w:rsidRPr="00C17792">
        <w:rPr>
          <w:rFonts w:ascii="Arial" w:hAnsi="Arial" w:cs="Arial"/>
          <w:sz w:val="20"/>
          <w:szCs w:val="20"/>
        </w:rPr>
        <w:t xml:space="preserve"> avant d’avoir reçu la réponse à votre demande de césure.</w:t>
      </w:r>
    </w:p>
    <w:p w:rsidR="00453262" w:rsidRDefault="00453262" w:rsidP="000D2CFA">
      <w:pPr>
        <w:spacing w:after="0"/>
        <w:jc w:val="both"/>
        <w:rPr>
          <w:rFonts w:ascii="Arial" w:hAnsi="Arial" w:cs="Arial"/>
          <w:sz w:val="20"/>
          <w:szCs w:val="20"/>
        </w:rPr>
      </w:pPr>
      <w:r>
        <w:rPr>
          <w:rFonts w:ascii="Arial" w:hAnsi="Arial" w:cs="Arial"/>
          <w:sz w:val="20"/>
          <w:szCs w:val="20"/>
        </w:rPr>
        <w:t>Si la césure est accordée, vous devez impérativement vous inscrire, avec exonération des droits universitaires, auprès des services de la scolarité (</w:t>
      </w:r>
      <w:r w:rsidR="00B9720D">
        <w:rPr>
          <w:rFonts w:ascii="Arial" w:hAnsi="Arial" w:cs="Arial"/>
          <w:sz w:val="20"/>
          <w:szCs w:val="20"/>
        </w:rPr>
        <w:t>Rez</w:t>
      </w:r>
      <w:r w:rsidR="00C66CDE">
        <w:rPr>
          <w:rFonts w:ascii="Arial" w:hAnsi="Arial" w:cs="Arial"/>
          <w:sz w:val="20"/>
          <w:szCs w:val="20"/>
        </w:rPr>
        <w:t>-</w:t>
      </w:r>
      <w:r w:rsidR="00B9720D">
        <w:rPr>
          <w:rFonts w:ascii="Arial" w:hAnsi="Arial" w:cs="Arial"/>
          <w:sz w:val="20"/>
          <w:szCs w:val="20"/>
        </w:rPr>
        <w:t>de</w:t>
      </w:r>
      <w:r w:rsidR="00C66CDE">
        <w:rPr>
          <w:rFonts w:ascii="Arial" w:hAnsi="Arial" w:cs="Arial"/>
          <w:sz w:val="20"/>
          <w:szCs w:val="20"/>
        </w:rPr>
        <w:t>-</w:t>
      </w:r>
      <w:r w:rsidR="00B9720D">
        <w:rPr>
          <w:rFonts w:ascii="Arial" w:hAnsi="Arial" w:cs="Arial"/>
          <w:sz w:val="20"/>
          <w:szCs w:val="20"/>
        </w:rPr>
        <w:t>chaussée du bâtiment A</w:t>
      </w:r>
      <w:r>
        <w:rPr>
          <w:rFonts w:ascii="Arial" w:hAnsi="Arial" w:cs="Arial"/>
          <w:sz w:val="20"/>
          <w:szCs w:val="20"/>
        </w:rPr>
        <w:t xml:space="preserve">) avant le </w:t>
      </w:r>
      <w:r w:rsidR="003508AE">
        <w:rPr>
          <w:rFonts w:ascii="Arial" w:hAnsi="Arial" w:cs="Arial"/>
          <w:sz w:val="20"/>
          <w:szCs w:val="20"/>
        </w:rPr>
        <w:t>14</w:t>
      </w:r>
      <w:r w:rsidR="008432E4">
        <w:rPr>
          <w:rFonts w:ascii="Arial" w:hAnsi="Arial" w:cs="Arial"/>
          <w:sz w:val="20"/>
          <w:szCs w:val="20"/>
        </w:rPr>
        <w:t xml:space="preserve"> décembre 2018</w:t>
      </w:r>
      <w:r w:rsidR="00B9720D">
        <w:rPr>
          <w:rFonts w:ascii="Arial" w:hAnsi="Arial" w:cs="Arial"/>
          <w:sz w:val="20"/>
          <w:szCs w:val="20"/>
        </w:rPr>
        <w:t>.</w:t>
      </w:r>
    </w:p>
    <w:p w:rsidR="00576633" w:rsidRPr="00C17792" w:rsidRDefault="00576633" w:rsidP="000D2CFA">
      <w:pPr>
        <w:spacing w:after="0"/>
        <w:jc w:val="both"/>
        <w:rPr>
          <w:rFonts w:ascii="Arial" w:hAnsi="Arial" w:cs="Arial"/>
          <w:sz w:val="20"/>
          <w:szCs w:val="20"/>
        </w:rPr>
      </w:pPr>
    </w:p>
    <w:p w:rsidR="0082483C" w:rsidRDefault="0082483C"/>
    <w:p w:rsidR="0079442B" w:rsidRPr="00DA494A" w:rsidRDefault="001C5A9F" w:rsidP="0079442B">
      <w:pPr>
        <w:ind w:left="9204"/>
        <w:rPr>
          <w:rFonts w:ascii="Arial" w:hAnsi="Arial" w:cs="Arial"/>
          <w:b/>
          <w:bCs/>
          <w:sz w:val="20"/>
          <w:szCs w:val="20"/>
        </w:rPr>
      </w:pPr>
      <w:r>
        <w:rPr>
          <w:b/>
          <w:bCs/>
          <w:noProof/>
          <w:lang w:eastAsia="fr-FR"/>
        </w:rPr>
        <w:lastRenderedPageBreak/>
        <w:drawing>
          <wp:anchor distT="0" distB="0" distL="114300" distR="114300" simplePos="0" relativeHeight="251659264" behindDoc="0" locked="0" layoutInCell="1" allowOverlap="1" wp14:anchorId="0BEA4155" wp14:editId="34D9032A">
            <wp:simplePos x="0" y="0"/>
            <wp:positionH relativeFrom="margin">
              <wp:align>left</wp:align>
            </wp:positionH>
            <wp:positionV relativeFrom="paragraph">
              <wp:posOffset>1905</wp:posOffset>
            </wp:positionV>
            <wp:extent cx="1346200" cy="1026795"/>
            <wp:effectExtent l="0" t="0" r="6350"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lls-acrony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200" cy="1026795"/>
                    </a:xfrm>
                    <a:prstGeom prst="rect">
                      <a:avLst/>
                    </a:prstGeom>
                  </pic:spPr>
                </pic:pic>
              </a:graphicData>
            </a:graphic>
            <wp14:sizeRelH relativeFrom="margin">
              <wp14:pctWidth>0</wp14:pctWidth>
            </wp14:sizeRelH>
            <wp14:sizeRelV relativeFrom="margin">
              <wp14:pctHeight>0</wp14:pctHeight>
            </wp14:sizeRelV>
          </wp:anchor>
        </w:drawing>
      </w:r>
      <w:r w:rsidR="0079442B">
        <w:rPr>
          <w:b/>
          <w:bCs/>
        </w:rPr>
        <w:t xml:space="preserve">                                 </w:t>
      </w:r>
      <w:r w:rsidR="0079442B">
        <w:rPr>
          <w:rFonts w:ascii="Arial" w:hAnsi="Arial" w:cs="Arial"/>
          <w:b/>
          <w:bCs/>
          <w:sz w:val="20"/>
          <w:szCs w:val="20"/>
        </w:rPr>
        <w:t xml:space="preserve">      </w:t>
      </w:r>
      <w:r w:rsidR="0079442B" w:rsidRPr="00DA494A">
        <w:rPr>
          <w:rFonts w:ascii="Arial" w:hAnsi="Arial" w:cs="Arial"/>
          <w:b/>
          <w:bCs/>
          <w:sz w:val="20"/>
          <w:szCs w:val="20"/>
        </w:rPr>
        <w:t>Document 1</w:t>
      </w:r>
    </w:p>
    <w:p w:rsidR="000D262B" w:rsidRDefault="0079442B" w:rsidP="000D262B">
      <w:pPr>
        <w:rPr>
          <w:b/>
          <w:bCs/>
        </w:rPr>
      </w:pPr>
      <w:r>
        <w:rPr>
          <w:b/>
          <w:bCs/>
        </w:rPr>
        <w:t xml:space="preserve">       </w:t>
      </w:r>
    </w:p>
    <w:p w:rsidR="001C5A9F" w:rsidRPr="00DA494A" w:rsidRDefault="007D65CF" w:rsidP="001C5A9F">
      <w:pPr>
        <w:ind w:left="9204"/>
        <w:rPr>
          <w:rFonts w:ascii="Arial" w:hAnsi="Arial" w:cs="Arial"/>
          <w:b/>
          <w:bCs/>
          <w:sz w:val="20"/>
          <w:szCs w:val="20"/>
        </w:rPr>
      </w:pPr>
      <w:r>
        <w:rPr>
          <w:rFonts w:ascii="Arial" w:hAnsi="Arial" w:cs="Arial"/>
          <w:b/>
          <w:bCs/>
          <w:sz w:val="20"/>
          <w:szCs w:val="20"/>
        </w:rPr>
        <w:t xml:space="preserve">  </w:t>
      </w:r>
    </w:p>
    <w:p w:rsidR="000D262B" w:rsidRDefault="000D262B" w:rsidP="000D262B">
      <w:pPr>
        <w:rPr>
          <w:b/>
          <w:bCs/>
        </w:rPr>
      </w:pPr>
    </w:p>
    <w:p w:rsidR="001C5A9F" w:rsidRDefault="001C5A9F" w:rsidP="000D262B">
      <w:pPr>
        <w:jc w:val="center"/>
        <w:rPr>
          <w:b/>
          <w:bCs/>
        </w:rPr>
      </w:pPr>
    </w:p>
    <w:p w:rsidR="001C5A9F" w:rsidRDefault="001C5A9F" w:rsidP="000D262B">
      <w:pPr>
        <w:jc w:val="center"/>
        <w:rPr>
          <w:b/>
          <w:bCs/>
        </w:rPr>
      </w:pPr>
    </w:p>
    <w:p w:rsidR="000D262B" w:rsidRPr="00B9720D" w:rsidRDefault="000D262B" w:rsidP="000D262B">
      <w:pPr>
        <w:jc w:val="center"/>
        <w:rPr>
          <w:rFonts w:ascii="Arial" w:hAnsi="Arial" w:cs="Arial"/>
          <w:b/>
          <w:bCs/>
        </w:rPr>
      </w:pPr>
      <w:r w:rsidRPr="00B9720D">
        <w:rPr>
          <w:rFonts w:ascii="Arial" w:hAnsi="Arial" w:cs="Arial"/>
          <w:b/>
          <w:bCs/>
        </w:rPr>
        <w:t xml:space="preserve">Demande de césure </w:t>
      </w:r>
      <w:r w:rsidR="003508AE">
        <w:rPr>
          <w:rFonts w:ascii="Arial" w:hAnsi="Arial" w:cs="Arial"/>
          <w:b/>
          <w:bCs/>
        </w:rPr>
        <w:t>pour l’année universitaire 2018/2019</w:t>
      </w:r>
    </w:p>
    <w:p w:rsidR="000D262B" w:rsidRPr="00B9720D" w:rsidRDefault="000D262B" w:rsidP="000D262B">
      <w:pPr>
        <w:jc w:val="center"/>
        <w:rPr>
          <w:rFonts w:ascii="Arial" w:hAnsi="Arial" w:cs="Arial"/>
          <w:b/>
          <w:bCs/>
        </w:rPr>
      </w:pPr>
      <w:r w:rsidRPr="00B9720D">
        <w:rPr>
          <w:rFonts w:ascii="Arial" w:hAnsi="Arial" w:cs="Arial"/>
          <w:b/>
          <w:bCs/>
        </w:rPr>
        <w:t>Fiche de renseignement</w:t>
      </w:r>
      <w:r w:rsidR="00E0203A">
        <w:rPr>
          <w:rFonts w:ascii="Arial" w:hAnsi="Arial" w:cs="Arial"/>
          <w:b/>
          <w:bCs/>
        </w:rPr>
        <w:t>s</w:t>
      </w:r>
    </w:p>
    <w:p w:rsidR="000D262B" w:rsidRPr="00B9720D" w:rsidRDefault="000D262B" w:rsidP="000D262B">
      <w:pPr>
        <w:rPr>
          <w:rFonts w:ascii="Arial" w:hAnsi="Arial" w:cs="Arial"/>
          <w:b/>
          <w:bCs/>
        </w:rPr>
      </w:pPr>
    </w:p>
    <w:p w:rsidR="000D262B" w:rsidRPr="00B9720D" w:rsidRDefault="00903A3E" w:rsidP="000D262B">
      <w:pPr>
        <w:rPr>
          <w:rFonts w:ascii="Arial" w:hAnsi="Arial" w:cs="Arial"/>
          <w:bCs/>
        </w:rPr>
      </w:pPr>
      <w:r w:rsidRPr="00B9720D">
        <w:rPr>
          <w:rFonts w:ascii="Arial" w:hAnsi="Arial" w:cs="Arial"/>
          <w:bCs/>
        </w:rPr>
        <w:t>Nom patronymique :</w:t>
      </w:r>
    </w:p>
    <w:p w:rsidR="000D262B" w:rsidRPr="00B9720D" w:rsidRDefault="000D262B" w:rsidP="000D262B">
      <w:pPr>
        <w:rPr>
          <w:rFonts w:ascii="Arial" w:hAnsi="Arial" w:cs="Arial"/>
          <w:bCs/>
        </w:rPr>
      </w:pPr>
      <w:r w:rsidRPr="00B9720D">
        <w:rPr>
          <w:rFonts w:ascii="Arial" w:hAnsi="Arial" w:cs="Arial"/>
          <w:bCs/>
        </w:rPr>
        <w:t>Nom marital :</w:t>
      </w:r>
    </w:p>
    <w:p w:rsidR="000D262B" w:rsidRPr="00B9720D" w:rsidRDefault="000D262B" w:rsidP="000D262B">
      <w:pPr>
        <w:rPr>
          <w:rFonts w:ascii="Arial" w:hAnsi="Arial" w:cs="Arial"/>
          <w:bCs/>
        </w:rPr>
      </w:pPr>
      <w:r w:rsidRPr="00B9720D">
        <w:rPr>
          <w:rFonts w:ascii="Arial" w:hAnsi="Arial" w:cs="Arial"/>
          <w:bCs/>
        </w:rPr>
        <w:t>Prénom(s) :</w:t>
      </w:r>
    </w:p>
    <w:p w:rsidR="000D262B" w:rsidRPr="00B9720D" w:rsidRDefault="000D262B" w:rsidP="000D262B">
      <w:pPr>
        <w:rPr>
          <w:rFonts w:ascii="Arial" w:hAnsi="Arial" w:cs="Arial"/>
          <w:bCs/>
        </w:rPr>
      </w:pPr>
      <w:r w:rsidRPr="00B9720D">
        <w:rPr>
          <w:rFonts w:ascii="Arial" w:hAnsi="Arial" w:cs="Arial"/>
          <w:bCs/>
        </w:rPr>
        <w:t>Date et lieu de naissance :</w:t>
      </w:r>
    </w:p>
    <w:p w:rsidR="000D262B" w:rsidRPr="00B9720D" w:rsidRDefault="000D262B" w:rsidP="000D262B">
      <w:pPr>
        <w:rPr>
          <w:rFonts w:ascii="Arial" w:hAnsi="Arial" w:cs="Arial"/>
        </w:rPr>
      </w:pPr>
      <w:r w:rsidRPr="00B9720D">
        <w:rPr>
          <w:rFonts w:ascii="Arial" w:hAnsi="Arial" w:cs="Arial"/>
        </w:rPr>
        <w:t xml:space="preserve">Adresse : </w:t>
      </w:r>
      <w:r w:rsidRPr="00B9720D">
        <w:rPr>
          <w:rFonts w:ascii="Arial" w:hAnsi="Arial" w:cs="Arial"/>
        </w:rPr>
        <w:tab/>
      </w:r>
    </w:p>
    <w:p w:rsidR="00903A3E" w:rsidRPr="00B9720D" w:rsidRDefault="00903A3E" w:rsidP="000D262B">
      <w:pPr>
        <w:rPr>
          <w:rFonts w:ascii="Arial" w:hAnsi="Arial" w:cs="Arial"/>
        </w:rPr>
      </w:pPr>
    </w:p>
    <w:p w:rsidR="000D262B" w:rsidRPr="00B9720D" w:rsidRDefault="000D262B" w:rsidP="000D262B">
      <w:pPr>
        <w:rPr>
          <w:rFonts w:ascii="Arial" w:hAnsi="Arial" w:cs="Arial"/>
        </w:rPr>
      </w:pPr>
      <w:r w:rsidRPr="00B9720D">
        <w:rPr>
          <w:rFonts w:ascii="Arial" w:hAnsi="Arial" w:cs="Arial"/>
        </w:rPr>
        <w:t>Téléphone :</w:t>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t xml:space="preserve">Adresse </w:t>
      </w:r>
      <w:r w:rsidR="00E34E26">
        <w:rPr>
          <w:rFonts w:ascii="Arial" w:hAnsi="Arial" w:cs="Arial"/>
        </w:rPr>
        <w:t>e</w:t>
      </w:r>
      <w:r w:rsidR="001C5A9F" w:rsidRPr="00B9720D">
        <w:rPr>
          <w:rFonts w:ascii="Arial" w:hAnsi="Arial" w:cs="Arial"/>
        </w:rPr>
        <w:t>-mail</w:t>
      </w:r>
      <w:r w:rsidR="003D456A" w:rsidRPr="00B9720D">
        <w:rPr>
          <w:rFonts w:ascii="Arial" w:hAnsi="Arial" w:cs="Arial"/>
        </w:rPr>
        <w:t> :</w:t>
      </w:r>
    </w:p>
    <w:p w:rsidR="000D262B" w:rsidRPr="00B9720D" w:rsidRDefault="000D262B" w:rsidP="000D262B">
      <w:pPr>
        <w:rPr>
          <w:rFonts w:ascii="Arial" w:hAnsi="Arial" w:cs="Arial"/>
          <w:bCs/>
        </w:rPr>
      </w:pPr>
      <w:r w:rsidRPr="00B9720D">
        <w:rPr>
          <w:rFonts w:ascii="Arial" w:hAnsi="Arial" w:cs="Arial"/>
          <w:bCs/>
        </w:rPr>
        <w:t>N° d’étudiant :</w:t>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t>N° INE</w:t>
      </w:r>
      <w:r w:rsidR="003D456A" w:rsidRPr="00B9720D">
        <w:rPr>
          <w:rFonts w:ascii="Arial" w:hAnsi="Arial" w:cs="Arial"/>
          <w:bCs/>
        </w:rPr>
        <w:t> :</w:t>
      </w:r>
    </w:p>
    <w:p w:rsidR="00306449" w:rsidRPr="00B9720D" w:rsidRDefault="00306449" w:rsidP="000D262B">
      <w:pPr>
        <w:rPr>
          <w:rFonts w:ascii="Arial" w:hAnsi="Arial" w:cs="Arial"/>
          <w:bCs/>
        </w:rPr>
      </w:pPr>
    </w:p>
    <w:p w:rsidR="001C5A9F" w:rsidRPr="00B9720D" w:rsidRDefault="000D262B" w:rsidP="000D262B">
      <w:pPr>
        <w:rPr>
          <w:rFonts w:ascii="Arial" w:hAnsi="Arial" w:cs="Arial"/>
          <w:bCs/>
        </w:rPr>
      </w:pPr>
      <w:r w:rsidRPr="00B9720D">
        <w:rPr>
          <w:rFonts w:ascii="Arial" w:hAnsi="Arial" w:cs="Arial"/>
          <w:bCs/>
        </w:rPr>
        <w:t>Date de première inscription en thèse</w:t>
      </w:r>
      <w:r w:rsidR="003D456A" w:rsidRPr="00B9720D">
        <w:rPr>
          <w:rFonts w:ascii="Arial" w:hAnsi="Arial" w:cs="Arial"/>
          <w:bCs/>
        </w:rPr>
        <w:t> :</w:t>
      </w:r>
    </w:p>
    <w:p w:rsidR="001C5A9F" w:rsidRPr="00B9720D" w:rsidRDefault="001C5A9F" w:rsidP="000D262B">
      <w:pPr>
        <w:rPr>
          <w:rFonts w:ascii="Arial" w:hAnsi="Arial" w:cs="Arial"/>
          <w:bCs/>
        </w:rPr>
      </w:pPr>
      <w:r w:rsidRPr="00B9720D">
        <w:rPr>
          <w:rFonts w:ascii="Arial" w:hAnsi="Arial" w:cs="Arial"/>
          <w:bCs/>
        </w:rPr>
        <w:t>Nom et prénom du directeur de thèse</w:t>
      </w:r>
      <w:r w:rsidR="003D456A" w:rsidRPr="00B9720D">
        <w:rPr>
          <w:rFonts w:ascii="Arial" w:hAnsi="Arial" w:cs="Arial"/>
          <w:bCs/>
        </w:rPr>
        <w:t> :</w:t>
      </w:r>
    </w:p>
    <w:p w:rsidR="00DA494A" w:rsidRPr="00B9720D" w:rsidRDefault="001C5A9F" w:rsidP="000D262B">
      <w:pPr>
        <w:rPr>
          <w:rFonts w:ascii="Arial" w:hAnsi="Arial" w:cs="Arial"/>
          <w:bCs/>
        </w:rPr>
      </w:pPr>
      <w:r w:rsidRPr="00B9720D">
        <w:rPr>
          <w:rFonts w:ascii="Arial" w:hAnsi="Arial" w:cs="Arial"/>
          <w:bCs/>
        </w:rPr>
        <w:t>Nom et prénom du co-dir</w:t>
      </w:r>
      <w:r w:rsidR="00DA494A" w:rsidRPr="00B9720D">
        <w:rPr>
          <w:rFonts w:ascii="Arial" w:hAnsi="Arial" w:cs="Arial"/>
          <w:bCs/>
        </w:rPr>
        <w:t>ecteur de thèse (éventuellement)</w:t>
      </w:r>
      <w:r w:rsidR="001D560A" w:rsidRPr="00B9720D">
        <w:rPr>
          <w:rFonts w:ascii="Arial" w:hAnsi="Arial" w:cs="Arial"/>
          <w:bCs/>
        </w:rPr>
        <w:t> :</w:t>
      </w:r>
    </w:p>
    <w:p w:rsidR="000D262B" w:rsidRPr="00B9720D" w:rsidRDefault="000D262B" w:rsidP="000D262B">
      <w:pPr>
        <w:rPr>
          <w:rFonts w:ascii="Arial" w:hAnsi="Arial" w:cs="Arial"/>
          <w:b/>
          <w:bCs/>
        </w:rPr>
      </w:pPr>
      <w:r w:rsidRPr="00B9720D">
        <w:rPr>
          <w:rFonts w:ascii="Arial" w:hAnsi="Arial" w:cs="Arial"/>
          <w:b/>
          <w:bCs/>
        </w:rPr>
        <w:tab/>
        <w:t xml:space="preserve"> </w:t>
      </w:r>
      <w:r w:rsidRPr="00B9720D">
        <w:rPr>
          <w:rFonts w:ascii="Arial" w:hAnsi="Arial" w:cs="Arial"/>
          <w:b/>
          <w:bCs/>
        </w:rPr>
        <w:tab/>
      </w:r>
    </w:p>
    <w:p w:rsidR="001C5A9F" w:rsidRPr="00B9720D" w:rsidRDefault="001C5A9F" w:rsidP="001C5A9F">
      <w:pPr>
        <w:rPr>
          <w:rFonts w:ascii="Arial" w:hAnsi="Arial" w:cs="Arial"/>
        </w:rPr>
      </w:pPr>
      <w:r w:rsidRPr="00B9720D">
        <w:rPr>
          <w:rFonts w:ascii="Arial" w:hAnsi="Arial" w:cs="Arial"/>
        </w:rPr>
        <w:t>Date de première inscription dans une université française :</w:t>
      </w:r>
    </w:p>
    <w:p w:rsidR="001C5A9F" w:rsidRPr="00B9720D" w:rsidRDefault="001C5A9F" w:rsidP="001C5A9F">
      <w:pPr>
        <w:rPr>
          <w:rFonts w:ascii="Arial" w:hAnsi="Arial" w:cs="Arial"/>
        </w:rPr>
      </w:pPr>
      <w:r w:rsidRPr="00B9720D">
        <w:rPr>
          <w:rFonts w:ascii="Arial" w:hAnsi="Arial" w:cs="Arial"/>
        </w:rPr>
        <w:t>Séjours d’études à l’étranger :</w:t>
      </w: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Diplôme(s) d’enseignement supérieur préparé(s) ou obtenu(s) dans un établissement étranger</w:t>
      </w:r>
      <w:r w:rsidR="00127180">
        <w:rPr>
          <w:rFonts w:ascii="Arial" w:hAnsi="Arial" w:cs="Arial"/>
        </w:rPr>
        <w:t> :</w:t>
      </w:r>
    </w:p>
    <w:p w:rsidR="00DA494A" w:rsidRPr="00B9720D" w:rsidRDefault="00DA494A"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Expériences professionnelles</w:t>
      </w:r>
      <w:r w:rsidR="00127180">
        <w:rPr>
          <w:rFonts w:ascii="Arial" w:hAnsi="Arial" w:cs="Arial"/>
        </w:rPr>
        <w:t> :</w:t>
      </w:r>
    </w:p>
    <w:p w:rsidR="001D560A" w:rsidRPr="00B9720D" w:rsidRDefault="001D560A">
      <w:pPr>
        <w:rPr>
          <w:rFonts w:ascii="Arial" w:hAnsi="Arial" w:cs="Arial"/>
        </w:rPr>
      </w:pPr>
      <w:r w:rsidRPr="00B9720D">
        <w:rPr>
          <w:rFonts w:ascii="Arial" w:hAnsi="Arial" w:cs="Arial"/>
        </w:rPr>
        <w:br w:type="page"/>
      </w:r>
    </w:p>
    <w:p w:rsidR="00B967EF" w:rsidRPr="0066365F" w:rsidRDefault="00B967EF" w:rsidP="00B967EF">
      <w:pPr>
        <w:tabs>
          <w:tab w:val="left" w:pos="720"/>
        </w:tabs>
        <w:rPr>
          <w:rFonts w:ascii="Arial" w:hAnsi="Arial" w:cs="Arial"/>
          <w:b/>
          <w:sz w:val="20"/>
          <w:szCs w:val="20"/>
        </w:rPr>
      </w:pPr>
      <w:r>
        <w:rPr>
          <w:noProof/>
          <w:lang w:eastAsia="fr-FR"/>
        </w:rPr>
        <w:lastRenderedPageBreak/>
        <w:drawing>
          <wp:inline distT="0" distB="0" distL="0" distR="0" wp14:anchorId="6F558AD9" wp14:editId="3FBC9760">
            <wp:extent cx="1874904" cy="4041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aris-nanterre-couleur-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2056" cy="429398"/>
                    </a:xfrm>
                    <a:prstGeom prst="rect">
                      <a:avLst/>
                    </a:prstGeom>
                  </pic:spPr>
                </pic:pic>
              </a:graphicData>
            </a:graphic>
          </wp:inline>
        </w:drawing>
      </w:r>
      <w:r>
        <w:tab/>
      </w:r>
      <w:r>
        <w:tab/>
      </w:r>
      <w:r>
        <w:tab/>
      </w:r>
      <w:r>
        <w:tab/>
      </w:r>
      <w:r>
        <w:tab/>
      </w:r>
      <w:r>
        <w:tab/>
      </w:r>
      <w:r>
        <w:tab/>
      </w:r>
      <w:r>
        <w:tab/>
      </w:r>
      <w:r w:rsidR="00C41838">
        <w:tab/>
      </w:r>
      <w:r w:rsidRPr="0066365F">
        <w:rPr>
          <w:rFonts w:ascii="Arial" w:hAnsi="Arial" w:cs="Arial"/>
          <w:b/>
          <w:sz w:val="20"/>
          <w:szCs w:val="20"/>
        </w:rPr>
        <w:t>Document 2</w:t>
      </w:r>
    </w:p>
    <w:p w:rsidR="00B967EF" w:rsidRDefault="00B967EF" w:rsidP="00B967EF">
      <w:pPr>
        <w:tabs>
          <w:tab w:val="left" w:pos="720"/>
        </w:tabs>
      </w:pPr>
    </w:p>
    <w:p w:rsidR="00B967EF" w:rsidRPr="00DA494A" w:rsidRDefault="00B967EF" w:rsidP="00B967EF">
      <w:pPr>
        <w:tabs>
          <w:tab w:val="left" w:pos="720"/>
        </w:tabs>
        <w:jc w:val="center"/>
        <w:rPr>
          <w:rFonts w:ascii="Arial" w:hAnsi="Arial" w:cs="Arial"/>
          <w:b/>
          <w:sz w:val="24"/>
          <w:szCs w:val="24"/>
        </w:rPr>
      </w:pPr>
      <w:r w:rsidRPr="00DA494A">
        <w:rPr>
          <w:rFonts w:ascii="Arial" w:hAnsi="Arial" w:cs="Arial"/>
          <w:b/>
          <w:sz w:val="24"/>
          <w:szCs w:val="24"/>
        </w:rPr>
        <w:t>Notice d’information pour DOSSIER DE C</w:t>
      </w:r>
      <w:r w:rsidR="009B34B7">
        <w:rPr>
          <w:rFonts w:ascii="Arial" w:hAnsi="Arial" w:cs="Arial"/>
          <w:b/>
          <w:sz w:val="24"/>
          <w:szCs w:val="24"/>
        </w:rPr>
        <w:t>ESURE - Année universitaire 2018/2019</w:t>
      </w:r>
    </w:p>
    <w:p w:rsidR="00B967EF" w:rsidRPr="004108B3" w:rsidRDefault="00B967EF" w:rsidP="00B967EF">
      <w:pPr>
        <w:tabs>
          <w:tab w:val="left" w:pos="720"/>
        </w:tabs>
        <w:rPr>
          <w:rFonts w:ascii="Arial" w:hAnsi="Arial" w:cs="Arial"/>
          <w:sz w:val="20"/>
          <w:szCs w:val="20"/>
        </w:rPr>
      </w:pPr>
    </w:p>
    <w:p w:rsidR="00B967EF" w:rsidRPr="00E34089" w:rsidRDefault="00B967EF" w:rsidP="00B967EF">
      <w:pPr>
        <w:tabs>
          <w:tab w:val="left" w:pos="720"/>
        </w:tabs>
        <w:rPr>
          <w:rFonts w:ascii="Arial" w:hAnsi="Arial" w:cs="Arial"/>
        </w:rPr>
      </w:pPr>
      <w:r w:rsidRPr="00DA494A">
        <w:rPr>
          <w:rFonts w:ascii="Arial" w:hAnsi="Arial" w:cs="Arial"/>
          <w:b/>
        </w:rPr>
        <w:t>Rappel des conditions d’éligibilité</w:t>
      </w:r>
      <w:r>
        <w:rPr>
          <w:rFonts w:ascii="Arial" w:hAnsi="Arial" w:cs="Arial"/>
          <w:b/>
        </w:rPr>
        <w:t xml:space="preserve"> </w:t>
      </w:r>
      <w:r w:rsidRPr="00E34089">
        <w:rPr>
          <w:rFonts w:ascii="Arial" w:hAnsi="Arial" w:cs="Arial"/>
        </w:rPr>
        <w:t>(</w:t>
      </w:r>
      <w:r>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954"/>
        <w:gridCol w:w="2920"/>
        <w:gridCol w:w="7183"/>
      </w:tblGrid>
      <w:tr w:rsidR="00B967EF" w:rsidRPr="004108B3" w:rsidTr="00F76E38">
        <w:trPr>
          <w:trHeight w:val="566"/>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p>
        </w:tc>
        <w:tc>
          <w:tcPr>
            <w:tcW w:w="29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souhaitez effectuer votre césure :</w:t>
            </w:r>
          </w:p>
        </w:tc>
        <w:tc>
          <w:tcPr>
            <w:tcW w:w="718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ne pourrez effectuer votre césure que si :</w:t>
            </w:r>
          </w:p>
        </w:tc>
      </w:tr>
      <w:tr w:rsidR="00B967EF" w:rsidRPr="004108B3" w:rsidTr="00F76E38">
        <w:trPr>
          <w:trHeight w:val="997"/>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votre L1 et votre L2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L2 </w:t>
            </w:r>
            <w:r w:rsidRPr="004108B3">
              <w:rPr>
                <w:rFonts w:ascii="Arial" w:hAnsi="Arial" w:cs="Arial"/>
                <w:i/>
                <w:iCs/>
                <w:sz w:val="20"/>
                <w:szCs w:val="20"/>
              </w:rPr>
              <w:t>(vous serez en effet pré-inscrit-e en L2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L2 et L3</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L2</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L3 </w:t>
            </w:r>
            <w:r w:rsidRPr="004108B3">
              <w:rPr>
                <w:rFonts w:ascii="Arial" w:hAnsi="Arial" w:cs="Arial"/>
                <w:i/>
                <w:iCs/>
                <w:sz w:val="20"/>
                <w:szCs w:val="20"/>
              </w:rPr>
              <w:t>(vous serez en effet pré-inscrit-e en L3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 début du M1</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L3</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M1 </w:t>
            </w:r>
            <w:r w:rsidRPr="004108B3">
              <w:rPr>
                <w:rFonts w:ascii="Arial" w:hAnsi="Arial" w:cs="Arial"/>
                <w:i/>
                <w:iCs/>
                <w:sz w:val="20"/>
                <w:szCs w:val="20"/>
              </w:rPr>
              <w:t>(vous serez en effet pré-inscrit-e en M1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M1 et M2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M1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M2 </w:t>
            </w:r>
            <w:r w:rsidRPr="004108B3">
              <w:rPr>
                <w:rFonts w:ascii="Arial" w:hAnsi="Arial" w:cs="Arial"/>
                <w:i/>
                <w:iCs/>
                <w:sz w:val="20"/>
                <w:szCs w:val="20"/>
              </w:rPr>
              <w:t>(vous serez en effet pré-inscrit-e en M2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809"/>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 cours de doctorat</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1/ vous bénéficiez d’une inscription en doctorat </w:t>
            </w:r>
            <w:r w:rsidRPr="004108B3">
              <w:rPr>
                <w:rFonts w:ascii="Arial" w:hAnsi="Arial" w:cs="Arial"/>
                <w:i/>
                <w:iCs/>
                <w:sz w:val="20"/>
                <w:szCs w:val="20"/>
              </w:rPr>
              <w:t>(vous ne devez pas avoir achevé votre doctorat)</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2/ votre demande de césure est acceptée.</w:t>
            </w:r>
          </w:p>
        </w:tc>
      </w:tr>
    </w:tbl>
    <w:p w:rsidR="00B967EF" w:rsidRPr="004108B3" w:rsidRDefault="00B967EF" w:rsidP="00B967EF">
      <w:pPr>
        <w:rPr>
          <w:rFonts w:ascii="Arial" w:hAnsi="Arial" w:cs="Arial"/>
          <w:sz w:val="20"/>
          <w:szCs w:val="20"/>
        </w:rPr>
      </w:pPr>
    </w:p>
    <w:p w:rsidR="00B967EF" w:rsidRPr="00E34089" w:rsidRDefault="00B967EF" w:rsidP="00B967EF">
      <w:pPr>
        <w:rPr>
          <w:rFonts w:ascii="Arial" w:hAnsi="Arial" w:cs="Arial"/>
        </w:rPr>
      </w:pPr>
      <w:r w:rsidRPr="00DA494A">
        <w:rPr>
          <w:rFonts w:ascii="Arial" w:hAnsi="Arial" w:cs="Arial"/>
          <w:b/>
        </w:rPr>
        <w:t>Contenu de votre césure</w:t>
      </w:r>
      <w:r>
        <w:rPr>
          <w:rFonts w:ascii="Arial" w:hAnsi="Arial" w:cs="Arial"/>
          <w:b/>
        </w:rPr>
        <w:t xml:space="preserve"> </w:t>
      </w:r>
      <w:r w:rsidRPr="00E34089">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1234"/>
        <w:gridCol w:w="9823"/>
      </w:tblGrid>
      <w:tr w:rsidR="00B967EF" w:rsidRPr="004108B3" w:rsidTr="00F76E38">
        <w:trPr>
          <w:trHeight w:val="458"/>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période de stage</w:t>
            </w:r>
          </w:p>
        </w:tc>
      </w:tr>
      <w:tr w:rsidR="00B967EF" w:rsidRPr="004108B3" w:rsidTr="00F76E38">
        <w:trPr>
          <w:trHeight w:val="453"/>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travail en entreprise sous forme de CDD</w:t>
            </w:r>
          </w:p>
        </w:tc>
      </w:tr>
      <w:tr w:rsidR="00B967EF" w:rsidRPr="004108B3" w:rsidTr="00F76E38">
        <w:trPr>
          <w:trHeight w:val="584"/>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autre formation dans notre université ou dans un autre établissement (pour une période d’un an)</w:t>
            </w:r>
          </w:p>
        </w:tc>
      </w:tr>
      <w:tr w:rsidR="00B967EF" w:rsidRPr="004108B3" w:rsidTr="00F76E38">
        <w:trPr>
          <w:trHeight w:val="589"/>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volontariat ou un service civique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formation professionnelle en entreprise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La préparation d’un projet de création d’activité</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Autre → précisez :</w:t>
            </w:r>
          </w:p>
        </w:tc>
      </w:tr>
    </w:tbl>
    <w:p w:rsidR="002F5918" w:rsidRDefault="002F5918" w:rsidP="00DA494A">
      <w:pPr>
        <w:rPr>
          <w:rFonts w:ascii="Arial" w:hAnsi="Arial" w:cs="Arial"/>
        </w:rPr>
      </w:pPr>
    </w:p>
    <w:p w:rsidR="002F5918" w:rsidRDefault="002F5918" w:rsidP="00DA494A">
      <w:pPr>
        <w:rPr>
          <w:rFonts w:ascii="Arial" w:hAnsi="Arial" w:cs="Arial"/>
        </w:rPr>
      </w:pPr>
    </w:p>
    <w:p w:rsidR="003D456A" w:rsidRDefault="003D456A" w:rsidP="00DA494A">
      <w:pPr>
        <w:rPr>
          <w:rFonts w:ascii="Arial" w:hAnsi="Arial" w:cs="Arial"/>
        </w:rPr>
      </w:pPr>
      <w:r>
        <w:rPr>
          <w:rFonts w:ascii="Arial" w:hAnsi="Arial" w:cs="Arial"/>
          <w:noProof/>
          <w:lang w:eastAsia="fr-FR"/>
        </w:rPr>
        <w:lastRenderedPageBreak/>
        <w:drawing>
          <wp:anchor distT="0" distB="0" distL="114300" distR="114300" simplePos="0" relativeHeight="251661312" behindDoc="0" locked="0" layoutInCell="1" allowOverlap="1">
            <wp:simplePos x="0" y="0"/>
            <wp:positionH relativeFrom="column">
              <wp:posOffset>3842</wp:posOffset>
            </wp:positionH>
            <wp:positionV relativeFrom="paragraph">
              <wp:posOffset>1105</wp:posOffset>
            </wp:positionV>
            <wp:extent cx="2128477" cy="458804"/>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aris-nanterre-couleur-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8477" cy="458804"/>
                    </a:xfrm>
                    <a:prstGeom prst="rect">
                      <a:avLst/>
                    </a:prstGeom>
                  </pic:spPr>
                </pic:pic>
              </a:graphicData>
            </a:graphic>
          </wp:anchor>
        </w:drawing>
      </w:r>
    </w:p>
    <w:p w:rsidR="00DA494A" w:rsidRPr="00DA494A" w:rsidRDefault="0066365F" w:rsidP="00DA494A">
      <w:pPr>
        <w:ind w:left="8496" w:firstLine="708"/>
        <w:rPr>
          <w:rFonts w:ascii="Arial" w:hAnsi="Arial" w:cs="Arial"/>
          <w:b/>
          <w:sz w:val="20"/>
          <w:szCs w:val="20"/>
        </w:rPr>
      </w:pPr>
      <w:r>
        <w:rPr>
          <w:rFonts w:ascii="Arial" w:hAnsi="Arial" w:cs="Arial"/>
          <w:b/>
          <w:sz w:val="20"/>
          <w:szCs w:val="20"/>
        </w:rPr>
        <w:t>Document 3</w:t>
      </w:r>
    </w:p>
    <w:p w:rsidR="003D456A" w:rsidRDefault="003D456A" w:rsidP="003D456A">
      <w:pPr>
        <w:jc w:val="center"/>
        <w:rPr>
          <w:rFonts w:ascii="Arial" w:hAnsi="Arial" w:cs="Arial"/>
        </w:rPr>
      </w:pPr>
    </w:p>
    <w:p w:rsidR="00DA494A" w:rsidRDefault="00DA494A" w:rsidP="003D456A">
      <w:pPr>
        <w:jc w:val="center"/>
        <w:rPr>
          <w:rFonts w:ascii="Arial" w:hAnsi="Arial" w:cs="Arial"/>
        </w:rPr>
      </w:pPr>
    </w:p>
    <w:p w:rsidR="001C5A9F" w:rsidRPr="003D456A" w:rsidRDefault="001C5A9F" w:rsidP="003D456A">
      <w:pPr>
        <w:jc w:val="center"/>
        <w:rPr>
          <w:rFonts w:ascii="Arial" w:hAnsi="Arial" w:cs="Arial"/>
        </w:rPr>
      </w:pPr>
      <w:r w:rsidRPr="003D456A">
        <w:rPr>
          <w:rFonts w:ascii="Arial" w:hAnsi="Arial" w:cs="Arial"/>
        </w:rPr>
        <w:t>NOTE CONCERNANT LA LOI DU 6 JANVIER 1978</w:t>
      </w:r>
    </w:p>
    <w:p w:rsidR="003D456A" w:rsidRPr="003D456A" w:rsidRDefault="003D456A" w:rsidP="001C5A9F">
      <w:pPr>
        <w:rPr>
          <w:rFonts w:ascii="Arial" w:hAnsi="Arial" w:cs="Arial"/>
        </w:rPr>
      </w:pPr>
    </w:p>
    <w:p w:rsidR="001C5A9F" w:rsidRPr="003D456A" w:rsidRDefault="001C5A9F" w:rsidP="006155E3">
      <w:pPr>
        <w:jc w:val="both"/>
        <w:rPr>
          <w:rFonts w:ascii="Arial" w:hAnsi="Arial" w:cs="Arial"/>
        </w:rPr>
      </w:pPr>
      <w:r w:rsidRPr="003D456A">
        <w:rPr>
          <w:rFonts w:ascii="Arial" w:hAnsi="Arial" w:cs="Arial"/>
        </w:rPr>
        <w:t>Votre attention est attirée sur le fait que :</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 xml:space="preserve">es renseignements individualisés demandés sont indispensables pour la gestion de votre situation </w:t>
      </w:r>
      <w:r>
        <w:rPr>
          <w:rFonts w:ascii="Arial" w:hAnsi="Arial" w:cs="Arial"/>
        </w:rPr>
        <w:t>pendant la durée de vos études.</w:t>
      </w:r>
    </w:p>
    <w:p w:rsidR="001F66C7" w:rsidRPr="003D456A" w:rsidRDefault="008B7ACF" w:rsidP="006155E3">
      <w:pPr>
        <w:numPr>
          <w:ilvl w:val="0"/>
          <w:numId w:val="2"/>
        </w:numPr>
        <w:jc w:val="both"/>
        <w:rPr>
          <w:rFonts w:ascii="Arial" w:hAnsi="Arial" w:cs="Arial"/>
        </w:rPr>
      </w:pPr>
      <w:r>
        <w:rPr>
          <w:rFonts w:ascii="Arial" w:hAnsi="Arial" w:cs="Arial"/>
        </w:rPr>
        <w:t>T</w:t>
      </w:r>
      <w:r w:rsidR="00A559F8" w:rsidRPr="003D456A">
        <w:rPr>
          <w:rFonts w:ascii="Arial" w:hAnsi="Arial" w:cs="Arial"/>
        </w:rPr>
        <w:t xml:space="preserve">oute information erronée ou incomplète entrainerait des </w:t>
      </w:r>
      <w:r w:rsidR="003D456A" w:rsidRPr="003D456A">
        <w:rPr>
          <w:rFonts w:ascii="Arial" w:hAnsi="Arial" w:cs="Arial"/>
        </w:rPr>
        <w:t>perturbations</w:t>
      </w:r>
      <w:r w:rsidR="00A559F8" w:rsidRPr="003D456A">
        <w:rPr>
          <w:rFonts w:ascii="Arial" w:hAnsi="Arial" w:cs="Arial"/>
        </w:rPr>
        <w:t xml:space="preserve"> dans le traitement de l’ensemble de votre dossier.</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’université s’engage à prendre toutes les précautions nécessaires pour qu’aucune de ces informations individualisées ne puisse être transmise à des tiers non habilités.</w:t>
      </w:r>
    </w:p>
    <w:p w:rsidR="001F66C7" w:rsidRPr="003D456A" w:rsidRDefault="00A559F8" w:rsidP="006155E3">
      <w:pPr>
        <w:numPr>
          <w:ilvl w:val="0"/>
          <w:numId w:val="2"/>
        </w:numPr>
        <w:jc w:val="both"/>
        <w:rPr>
          <w:rFonts w:ascii="Arial" w:hAnsi="Arial" w:cs="Arial"/>
        </w:rPr>
      </w:pPr>
      <w:r w:rsidRPr="003D456A">
        <w:rPr>
          <w:rFonts w:ascii="Arial" w:hAnsi="Arial" w:cs="Arial"/>
        </w:rPr>
        <w:t>Vous avez le droit de connaître les informations à caractère nominatif vous concernant et de demander la rectification de votre état civil ou des renseignements relatifs à votre domiciliation.</w:t>
      </w:r>
    </w:p>
    <w:p w:rsidR="003D456A" w:rsidRPr="003D456A" w:rsidRDefault="003D456A" w:rsidP="003D456A">
      <w:pPr>
        <w:tabs>
          <w:tab w:val="left" w:pos="720"/>
        </w:tabs>
        <w:ind w:left="720"/>
        <w:rPr>
          <w:rFonts w:ascii="Arial" w:hAnsi="Arial" w:cs="Arial"/>
        </w:rPr>
      </w:pPr>
    </w:p>
    <w:p w:rsidR="001C5A9F" w:rsidRDefault="001C5A9F" w:rsidP="003D456A">
      <w:pPr>
        <w:tabs>
          <w:tab w:val="left" w:pos="720"/>
        </w:tabs>
        <w:jc w:val="center"/>
        <w:rPr>
          <w:rFonts w:ascii="Arial" w:hAnsi="Arial" w:cs="Arial"/>
        </w:rPr>
      </w:pPr>
      <w:r w:rsidRPr="003D456A">
        <w:rPr>
          <w:rFonts w:ascii="Arial" w:hAnsi="Arial" w:cs="Arial"/>
        </w:rPr>
        <w:t>DÉCLARATION SUR L’HONNEUR</w:t>
      </w:r>
    </w:p>
    <w:p w:rsidR="003D456A" w:rsidRPr="003D456A" w:rsidRDefault="003D456A" w:rsidP="001C5A9F">
      <w:pPr>
        <w:tabs>
          <w:tab w:val="left" w:pos="720"/>
        </w:tabs>
        <w:rPr>
          <w:rFonts w:ascii="Arial" w:hAnsi="Arial" w:cs="Arial"/>
        </w:rPr>
      </w:pPr>
    </w:p>
    <w:p w:rsidR="001C5A9F" w:rsidRPr="003D456A" w:rsidRDefault="001C5A9F" w:rsidP="006155E3">
      <w:pPr>
        <w:tabs>
          <w:tab w:val="left" w:pos="720"/>
        </w:tabs>
        <w:jc w:val="both"/>
        <w:rPr>
          <w:rFonts w:ascii="Arial" w:hAnsi="Arial" w:cs="Arial"/>
        </w:rPr>
      </w:pPr>
      <w:r w:rsidRPr="003D456A">
        <w:rPr>
          <w:rFonts w:ascii="Arial" w:hAnsi="Arial" w:cs="Arial"/>
        </w:rPr>
        <w:t>Je soussigné</w:t>
      </w:r>
      <w:r w:rsidRPr="003D456A">
        <w:rPr>
          <w:rFonts w:ascii="Arial" w:hAnsi="Arial" w:cs="Arial"/>
          <w:lang w:val="pt-BR"/>
        </w:rPr>
        <w:t>(e) ___________________________________, déclare sur l’honneur</w:t>
      </w:r>
    </w:p>
    <w:p w:rsidR="001F66C7" w:rsidRPr="003D456A" w:rsidRDefault="00A559F8" w:rsidP="006155E3">
      <w:pPr>
        <w:numPr>
          <w:ilvl w:val="0"/>
          <w:numId w:val="3"/>
        </w:numPr>
        <w:tabs>
          <w:tab w:val="left" w:pos="720"/>
        </w:tabs>
        <w:jc w:val="both"/>
        <w:rPr>
          <w:rFonts w:ascii="Arial" w:hAnsi="Arial" w:cs="Arial"/>
        </w:rPr>
      </w:pPr>
      <w:r w:rsidRPr="003D456A">
        <w:rPr>
          <w:rFonts w:ascii="Arial" w:hAnsi="Arial" w:cs="Arial"/>
        </w:rPr>
        <w:t xml:space="preserve">Que les renseignements </w:t>
      </w:r>
      <w:r w:rsidR="008B7ACF">
        <w:rPr>
          <w:rFonts w:ascii="Arial" w:hAnsi="Arial" w:cs="Arial"/>
        </w:rPr>
        <w:t>fournis sont exacts et complets.</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je ne fais pas l’objet d’une mesure d’exclusion universitaire et demande mon admission à l’université Paris Nanterre pour l’année 201</w:t>
      </w:r>
      <w:r w:rsidR="00866F83">
        <w:rPr>
          <w:rFonts w:ascii="Arial" w:hAnsi="Arial" w:cs="Arial"/>
        </w:rPr>
        <w:t>8</w:t>
      </w:r>
      <w:r w:rsidR="00A559F8" w:rsidRPr="003D456A">
        <w:rPr>
          <w:rFonts w:ascii="Arial" w:hAnsi="Arial" w:cs="Arial"/>
        </w:rPr>
        <w:t>-201</w:t>
      </w:r>
      <w:r w:rsidR="00866F83">
        <w:rPr>
          <w:rFonts w:ascii="Arial" w:hAnsi="Arial" w:cs="Arial"/>
        </w:rPr>
        <w:t>9</w:t>
      </w:r>
      <w:r>
        <w:rPr>
          <w:rFonts w:ascii="Arial" w:hAnsi="Arial" w:cs="Arial"/>
        </w:rPr>
        <w:t>.</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l’ensemble des modalités d’inscription à l’université Paris Nanterre (accessible sur la page http://demande-inscription.parisnanterre.fr)</w:t>
      </w:r>
      <w:r>
        <w:rPr>
          <w:rFonts w:ascii="Arial" w:hAnsi="Arial" w:cs="Arial"/>
        </w:rPr>
        <w:t>.</w:t>
      </w:r>
    </w:p>
    <w:p w:rsidR="001F66C7"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la notice explicative ci-jointe en vue de l’établissement de mon dossier.</w:t>
      </w:r>
    </w:p>
    <w:p w:rsidR="00306449" w:rsidRPr="003D456A" w:rsidRDefault="00306449" w:rsidP="006155E3">
      <w:pPr>
        <w:tabs>
          <w:tab w:val="left" w:pos="720"/>
        </w:tabs>
        <w:ind w:left="720"/>
        <w:rPr>
          <w:rFonts w:ascii="Arial" w:hAnsi="Arial" w:cs="Arial"/>
        </w:rPr>
      </w:pPr>
    </w:p>
    <w:p w:rsidR="001C5A9F" w:rsidRPr="003D456A" w:rsidRDefault="001C5A9F" w:rsidP="001C5A9F">
      <w:pPr>
        <w:tabs>
          <w:tab w:val="left" w:pos="720"/>
        </w:tabs>
        <w:rPr>
          <w:rFonts w:ascii="Arial" w:hAnsi="Arial" w:cs="Arial"/>
        </w:rPr>
      </w:pPr>
      <w:r w:rsidRPr="003D456A">
        <w:rPr>
          <w:rFonts w:ascii="Arial" w:hAnsi="Arial" w:cs="Arial"/>
          <w:b/>
          <w:bCs/>
        </w:rPr>
        <w:t xml:space="preserve">TOUTE FAUSSE DÉCLARATION ENTRAINERAIT L’ANNULATION DE </w:t>
      </w:r>
      <w:r w:rsidR="008B7ACF">
        <w:rPr>
          <w:rFonts w:ascii="Arial" w:hAnsi="Arial" w:cs="Arial"/>
          <w:b/>
          <w:bCs/>
        </w:rPr>
        <w:t>LA PROCEDURE</w:t>
      </w:r>
    </w:p>
    <w:p w:rsidR="004108B3" w:rsidRDefault="004108B3" w:rsidP="001C5A9F">
      <w:pPr>
        <w:tabs>
          <w:tab w:val="left" w:pos="720"/>
        </w:tabs>
        <w:rPr>
          <w:rFonts w:ascii="Arial" w:hAnsi="Arial" w:cs="Arial"/>
        </w:rPr>
      </w:pPr>
    </w:p>
    <w:p w:rsidR="004108B3" w:rsidRDefault="004108B3" w:rsidP="001C5A9F">
      <w:pPr>
        <w:tabs>
          <w:tab w:val="left" w:pos="720"/>
        </w:tabs>
        <w:rPr>
          <w:rFonts w:ascii="Arial" w:hAnsi="Arial" w:cs="Arial"/>
        </w:rPr>
      </w:pPr>
    </w:p>
    <w:p w:rsidR="001C5A9F" w:rsidRPr="003D456A" w:rsidRDefault="004108B3" w:rsidP="001C5A9F">
      <w:pPr>
        <w:tabs>
          <w:tab w:val="left" w:pos="720"/>
        </w:tabs>
        <w:rPr>
          <w:rFonts w:ascii="Arial" w:hAnsi="Arial" w:cs="Arial"/>
        </w:rPr>
      </w:pPr>
      <w:r>
        <w:rPr>
          <w:rFonts w:ascii="Arial" w:hAnsi="Arial" w:cs="Arial"/>
        </w:rPr>
        <w:t>Date</w:t>
      </w:r>
      <w:r w:rsidR="00AB3359">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C5A9F" w:rsidRPr="003D456A">
        <w:rPr>
          <w:rFonts w:ascii="Arial" w:hAnsi="Arial" w:cs="Arial"/>
        </w:rPr>
        <w:t xml:space="preserve"> signature du candidat</w:t>
      </w:r>
    </w:p>
    <w:p w:rsidR="003D456A" w:rsidRPr="003D456A" w:rsidRDefault="003D456A">
      <w:pPr>
        <w:rPr>
          <w:rFonts w:ascii="Arial" w:hAnsi="Arial" w:cs="Arial"/>
        </w:rPr>
      </w:pPr>
      <w:r w:rsidRPr="003D456A">
        <w:rPr>
          <w:rFonts w:ascii="Arial" w:hAnsi="Arial" w:cs="Arial"/>
        </w:rPr>
        <w:br w:type="page"/>
      </w:r>
    </w:p>
    <w:p w:rsidR="00025988" w:rsidRPr="0082483C" w:rsidRDefault="0066365F" w:rsidP="0082483C">
      <w:pPr>
        <w:ind w:left="8496" w:firstLine="708"/>
        <w:rPr>
          <w:rFonts w:ascii="Arial" w:hAnsi="Arial" w:cs="Arial"/>
          <w:b/>
          <w:sz w:val="20"/>
          <w:szCs w:val="20"/>
        </w:rPr>
      </w:pPr>
      <w:r>
        <w:rPr>
          <w:rFonts w:ascii="Arial" w:hAnsi="Arial" w:cs="Arial"/>
          <w:b/>
          <w:sz w:val="20"/>
          <w:szCs w:val="20"/>
        </w:rPr>
        <w:lastRenderedPageBreak/>
        <w:t>Document 4</w:t>
      </w:r>
    </w:p>
    <w:p w:rsidR="0076569A" w:rsidRPr="0076569A" w:rsidRDefault="00306449" w:rsidP="0082483C">
      <w:pPr>
        <w:ind w:left="4956" w:firstLine="708"/>
      </w:pPr>
      <w:r>
        <w:rPr>
          <w:rFonts w:ascii="Arial" w:hAnsi="Arial" w:cs="Arial"/>
          <w:b/>
          <w:noProof/>
          <w:sz w:val="20"/>
          <w:szCs w:val="20"/>
          <w:bdr w:val="single" w:sz="4" w:space="0" w:color="auto"/>
          <w:lang w:eastAsia="fr-FR"/>
        </w:rPr>
        <w:drawing>
          <wp:anchor distT="0" distB="0" distL="114300" distR="114300" simplePos="0" relativeHeight="251660288" behindDoc="0" locked="0" layoutInCell="1" allowOverlap="1">
            <wp:simplePos x="0" y="0"/>
            <wp:positionH relativeFrom="column">
              <wp:posOffset>3842</wp:posOffset>
            </wp:positionH>
            <wp:positionV relativeFrom="paragraph">
              <wp:posOffset>8789</wp:posOffset>
            </wp:positionV>
            <wp:extent cx="1029661" cy="78554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n-logo-rvb-ed-lls-acrony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661" cy="785540"/>
                    </a:xfrm>
                    <a:prstGeom prst="rect">
                      <a:avLst/>
                    </a:prstGeom>
                  </pic:spPr>
                </pic:pic>
              </a:graphicData>
            </a:graphic>
          </wp:anchor>
        </w:drawing>
      </w:r>
    </w:p>
    <w:p w:rsidR="0076569A" w:rsidRDefault="0076569A" w:rsidP="00802753">
      <w:pPr>
        <w:jc w:val="center"/>
        <w:rPr>
          <w:rFonts w:ascii="Arial" w:hAnsi="Arial" w:cs="Arial"/>
          <w:b/>
          <w:sz w:val="20"/>
          <w:szCs w:val="20"/>
          <w:bdr w:val="single" w:sz="4" w:space="0" w:color="auto"/>
        </w:rPr>
      </w:pPr>
    </w:p>
    <w:p w:rsidR="00605898" w:rsidRDefault="00605898" w:rsidP="0076569A">
      <w:pPr>
        <w:jc w:val="center"/>
        <w:rPr>
          <w:rFonts w:ascii="Arial" w:hAnsi="Arial" w:cs="Arial"/>
          <w:b/>
          <w:sz w:val="24"/>
          <w:szCs w:val="24"/>
        </w:rPr>
      </w:pPr>
    </w:p>
    <w:p w:rsidR="00802753" w:rsidRPr="0076569A" w:rsidRDefault="00802753" w:rsidP="0076569A">
      <w:pPr>
        <w:jc w:val="center"/>
        <w:rPr>
          <w:rFonts w:ascii="Arial" w:hAnsi="Arial" w:cs="Arial"/>
          <w:b/>
          <w:sz w:val="24"/>
          <w:szCs w:val="24"/>
        </w:rPr>
      </w:pPr>
      <w:r w:rsidRPr="0076569A">
        <w:rPr>
          <w:rFonts w:ascii="Arial" w:hAnsi="Arial" w:cs="Arial"/>
          <w:b/>
          <w:sz w:val="24"/>
          <w:szCs w:val="24"/>
        </w:rPr>
        <w:t xml:space="preserve">Avis et </w:t>
      </w:r>
      <w:r w:rsidR="00391F39">
        <w:rPr>
          <w:rFonts w:ascii="Arial" w:hAnsi="Arial" w:cs="Arial"/>
          <w:b/>
          <w:sz w:val="24"/>
          <w:szCs w:val="24"/>
        </w:rPr>
        <w:t>s</w:t>
      </w:r>
      <w:r w:rsidRPr="0076569A">
        <w:rPr>
          <w:rFonts w:ascii="Arial" w:hAnsi="Arial" w:cs="Arial"/>
          <w:b/>
          <w:sz w:val="24"/>
          <w:szCs w:val="24"/>
        </w:rPr>
        <w:t>ignatures</w:t>
      </w:r>
    </w:p>
    <w:p w:rsidR="0076569A" w:rsidRDefault="0076569A" w:rsidP="00802753">
      <w:pPr>
        <w:jc w:val="both"/>
        <w:rPr>
          <w:rFonts w:ascii="Arial" w:hAnsi="Arial" w:cs="Arial"/>
          <w:b/>
          <w:bCs/>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thèse</w:t>
      </w:r>
    </w:p>
    <w:p w:rsidR="00903A3E"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AB3359">
        <w:rPr>
          <w:rFonts w:ascii="Arial" w:hAnsi="Arial" w:cs="Arial"/>
          <w:sz w:val="20"/>
          <w:szCs w:val="20"/>
        </w:rPr>
        <w:t xml:space="preserve"> : </w:t>
      </w:r>
      <w:r w:rsidRPr="00306449">
        <w:rPr>
          <w:rFonts w:ascii="Arial" w:hAnsi="Arial" w:cs="Arial"/>
          <w:sz w:val="20"/>
          <w:szCs w:val="20"/>
        </w:rPr>
        <w:t>…………………………………………………Prénom</w:t>
      </w:r>
      <w:r w:rsidR="00AB3359">
        <w:rPr>
          <w:rFonts w:ascii="Arial" w:hAnsi="Arial" w:cs="Arial"/>
          <w:sz w:val="20"/>
          <w:szCs w:val="20"/>
        </w:rPr>
        <w:t xml:space="preserve"> : </w:t>
      </w:r>
      <w:r w:rsidRPr="00306449">
        <w:rPr>
          <w:rFonts w:ascii="Arial" w:hAnsi="Arial" w:cs="Arial"/>
          <w:sz w:val="20"/>
          <w:szCs w:val="20"/>
        </w:rPr>
        <w:t>…………………………………………..</w:t>
      </w:r>
    </w:p>
    <w:p w:rsidR="00802753"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8B7ACF">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8B7ACF"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l’Unité de recherche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AB3359">
        <w:rPr>
          <w:rFonts w:ascii="Arial" w:hAnsi="Arial" w:cs="Arial"/>
          <w:sz w:val="20"/>
          <w:szCs w:val="20"/>
        </w:rPr>
        <w:t xml:space="preserve"> : </w:t>
      </w:r>
      <w:r w:rsidRPr="00306449">
        <w:rPr>
          <w:rFonts w:ascii="Arial" w:hAnsi="Arial" w:cs="Arial"/>
          <w:sz w:val="20"/>
          <w:szCs w:val="20"/>
        </w:rPr>
        <w:t>…………………………………………………Prénom</w:t>
      </w:r>
      <w:r w:rsidR="00AB3359">
        <w:rPr>
          <w:rFonts w:ascii="Arial" w:hAnsi="Arial" w:cs="Arial"/>
          <w:sz w:val="20"/>
          <w:szCs w:val="20"/>
        </w:rPr>
        <w:t xml:space="preserve"> : </w:t>
      </w:r>
      <w:r w:rsidRPr="00306449">
        <w:rPr>
          <w:rFonts w:ascii="Arial" w:hAnsi="Arial" w:cs="Arial"/>
          <w:sz w:val="20"/>
          <w:szCs w:val="20"/>
        </w:rPr>
        <w:t>…………………………………………..</w:t>
      </w:r>
    </w:p>
    <w:p w:rsidR="0078570F" w:rsidRPr="00306449" w:rsidRDefault="0078570F" w:rsidP="0078570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903A3E">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903A3E" w:rsidRDefault="00903A3E" w:rsidP="00903A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l’école doctorale</w:t>
      </w:r>
      <w:r w:rsidR="00605898">
        <w:rPr>
          <w:rFonts w:ascii="Arial" w:hAnsi="Arial" w:cs="Arial"/>
          <w:b/>
          <w:bCs/>
          <w:sz w:val="20"/>
          <w:szCs w:val="20"/>
        </w:rPr>
        <w:t xml:space="preserve"> </w:t>
      </w:r>
      <w:r w:rsidR="003A795D">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AB3359">
        <w:rPr>
          <w:rFonts w:ascii="Arial" w:hAnsi="Arial" w:cs="Arial"/>
          <w:sz w:val="20"/>
          <w:szCs w:val="20"/>
        </w:rPr>
        <w:t xml:space="preserve"> : </w:t>
      </w:r>
      <w:r w:rsidRPr="00306449">
        <w:rPr>
          <w:rFonts w:ascii="Arial" w:hAnsi="Arial" w:cs="Arial"/>
          <w:sz w:val="20"/>
          <w:szCs w:val="20"/>
        </w:rPr>
        <w:t>…………………………………………………Prénom</w:t>
      </w:r>
      <w:r w:rsidR="00AB3359">
        <w:rPr>
          <w:rFonts w:ascii="Arial" w:hAnsi="Arial" w:cs="Arial"/>
          <w:sz w:val="20"/>
          <w:szCs w:val="20"/>
        </w:rPr>
        <w:t xml:space="preserve"> : </w:t>
      </w:r>
      <w:r w:rsidRPr="00306449">
        <w:rPr>
          <w:rFonts w:ascii="Arial" w:hAnsi="Arial" w:cs="Arial"/>
          <w:sz w:val="20"/>
          <w:szCs w:val="20"/>
        </w:rPr>
        <w:t>…………………………………………..</w:t>
      </w:r>
    </w:p>
    <w:p w:rsidR="00605898"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78570F"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802753"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00802753"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Default="00605898" w:rsidP="003A795D">
      <w:pPr>
        <w:spacing w:after="0"/>
        <w:jc w:val="both"/>
        <w:rPr>
          <w:rFonts w:ascii="Arial" w:hAnsi="Arial" w:cs="Arial"/>
          <w:b/>
          <w:bCs/>
          <w:sz w:val="20"/>
          <w:szCs w:val="20"/>
        </w:rPr>
      </w:pPr>
      <w:r>
        <w:rPr>
          <w:rFonts w:ascii="Arial" w:hAnsi="Arial" w:cs="Arial"/>
          <w:b/>
          <w:bCs/>
          <w:sz w:val="20"/>
          <w:szCs w:val="20"/>
        </w:rPr>
        <w:t>Décision de M. Brechet, Vice-Président de la Commission de la Formation et de la Vie Universitaire</w:t>
      </w:r>
    </w:p>
    <w:p w:rsidR="003A795D" w:rsidRPr="00306449" w:rsidRDefault="003A795D" w:rsidP="003A795D">
      <w:pPr>
        <w:spacing w:after="0"/>
        <w:jc w:val="both"/>
        <w:rPr>
          <w:rFonts w:ascii="Arial" w:hAnsi="Arial" w:cs="Arial"/>
          <w:sz w:val="20"/>
          <w:szCs w:val="20"/>
        </w:rPr>
      </w:pPr>
      <w:r>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05898"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césure accordée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02753" w:rsidRPr="00306449"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w:t>
      </w:r>
      <w:r w:rsidR="00605898">
        <w:rPr>
          <w:rFonts w:ascii="Arial" w:hAnsi="Arial" w:cs="Arial"/>
          <w:sz w:val="20"/>
          <w:szCs w:val="20"/>
        </w:rPr>
        <w:t xml:space="preserve">ésure non accordée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903A3E"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Date </w:t>
      </w:r>
      <w:r w:rsidR="00391F39">
        <w:rPr>
          <w:rFonts w:ascii="Arial" w:hAnsi="Arial" w:cs="Arial"/>
          <w:sz w:val="20"/>
          <w:szCs w:val="20"/>
        </w:rPr>
        <w:t xml:space="preserve">et signature </w:t>
      </w:r>
      <w:r w:rsidRPr="00306449">
        <w:rPr>
          <w:rFonts w:ascii="Arial" w:hAnsi="Arial" w:cs="Arial"/>
          <w:sz w:val="20"/>
          <w:szCs w:val="20"/>
        </w:rPr>
        <w:t>:</w:t>
      </w:r>
      <w:r w:rsidR="00025988" w:rsidRPr="00306449">
        <w:rPr>
          <w:rFonts w:ascii="Arial" w:hAnsi="Arial" w:cs="Arial"/>
          <w:sz w:val="20"/>
          <w:szCs w:val="20"/>
        </w:rPr>
        <w:tab/>
      </w:r>
      <w:r w:rsidR="00025988"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391F39" w:rsidRPr="00306449" w:rsidRDefault="00391F39"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391F39" w:rsidRPr="00306449" w:rsidSect="0078570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06654"/>
    <w:multiLevelType w:val="hybridMultilevel"/>
    <w:tmpl w:val="DC3ED66C"/>
    <w:lvl w:ilvl="0" w:tplc="AF004910">
      <w:start w:val="1"/>
      <w:numFmt w:val="bullet"/>
      <w:lvlText w:val=""/>
      <w:lvlJc w:val="left"/>
      <w:pPr>
        <w:tabs>
          <w:tab w:val="num" w:pos="720"/>
        </w:tabs>
        <w:ind w:left="720" w:hanging="360"/>
      </w:pPr>
      <w:rPr>
        <w:rFonts w:ascii="Wingdings" w:hAnsi="Wingdings" w:hint="default"/>
      </w:rPr>
    </w:lvl>
    <w:lvl w:ilvl="1" w:tplc="5032E876" w:tentative="1">
      <w:start w:val="1"/>
      <w:numFmt w:val="bullet"/>
      <w:lvlText w:val=""/>
      <w:lvlJc w:val="left"/>
      <w:pPr>
        <w:tabs>
          <w:tab w:val="num" w:pos="1440"/>
        </w:tabs>
        <w:ind w:left="1440" w:hanging="360"/>
      </w:pPr>
      <w:rPr>
        <w:rFonts w:ascii="Wingdings" w:hAnsi="Wingdings" w:hint="default"/>
      </w:rPr>
    </w:lvl>
    <w:lvl w:ilvl="2" w:tplc="AF60707A" w:tentative="1">
      <w:start w:val="1"/>
      <w:numFmt w:val="bullet"/>
      <w:lvlText w:val=""/>
      <w:lvlJc w:val="left"/>
      <w:pPr>
        <w:tabs>
          <w:tab w:val="num" w:pos="2160"/>
        </w:tabs>
        <w:ind w:left="2160" w:hanging="360"/>
      </w:pPr>
      <w:rPr>
        <w:rFonts w:ascii="Wingdings" w:hAnsi="Wingdings" w:hint="default"/>
      </w:rPr>
    </w:lvl>
    <w:lvl w:ilvl="3" w:tplc="8558E770" w:tentative="1">
      <w:start w:val="1"/>
      <w:numFmt w:val="bullet"/>
      <w:lvlText w:val=""/>
      <w:lvlJc w:val="left"/>
      <w:pPr>
        <w:tabs>
          <w:tab w:val="num" w:pos="2880"/>
        </w:tabs>
        <w:ind w:left="2880" w:hanging="360"/>
      </w:pPr>
      <w:rPr>
        <w:rFonts w:ascii="Wingdings" w:hAnsi="Wingdings" w:hint="default"/>
      </w:rPr>
    </w:lvl>
    <w:lvl w:ilvl="4" w:tplc="47D41B4C" w:tentative="1">
      <w:start w:val="1"/>
      <w:numFmt w:val="bullet"/>
      <w:lvlText w:val=""/>
      <w:lvlJc w:val="left"/>
      <w:pPr>
        <w:tabs>
          <w:tab w:val="num" w:pos="3600"/>
        </w:tabs>
        <w:ind w:left="3600" w:hanging="360"/>
      </w:pPr>
      <w:rPr>
        <w:rFonts w:ascii="Wingdings" w:hAnsi="Wingdings" w:hint="default"/>
      </w:rPr>
    </w:lvl>
    <w:lvl w:ilvl="5" w:tplc="A37AF006" w:tentative="1">
      <w:start w:val="1"/>
      <w:numFmt w:val="bullet"/>
      <w:lvlText w:val=""/>
      <w:lvlJc w:val="left"/>
      <w:pPr>
        <w:tabs>
          <w:tab w:val="num" w:pos="4320"/>
        </w:tabs>
        <w:ind w:left="4320" w:hanging="360"/>
      </w:pPr>
      <w:rPr>
        <w:rFonts w:ascii="Wingdings" w:hAnsi="Wingdings" w:hint="default"/>
      </w:rPr>
    </w:lvl>
    <w:lvl w:ilvl="6" w:tplc="97AC2276" w:tentative="1">
      <w:start w:val="1"/>
      <w:numFmt w:val="bullet"/>
      <w:lvlText w:val=""/>
      <w:lvlJc w:val="left"/>
      <w:pPr>
        <w:tabs>
          <w:tab w:val="num" w:pos="5040"/>
        </w:tabs>
        <w:ind w:left="5040" w:hanging="360"/>
      </w:pPr>
      <w:rPr>
        <w:rFonts w:ascii="Wingdings" w:hAnsi="Wingdings" w:hint="default"/>
      </w:rPr>
    </w:lvl>
    <w:lvl w:ilvl="7" w:tplc="61648E10" w:tentative="1">
      <w:start w:val="1"/>
      <w:numFmt w:val="bullet"/>
      <w:lvlText w:val=""/>
      <w:lvlJc w:val="left"/>
      <w:pPr>
        <w:tabs>
          <w:tab w:val="num" w:pos="5760"/>
        </w:tabs>
        <w:ind w:left="5760" w:hanging="360"/>
      </w:pPr>
      <w:rPr>
        <w:rFonts w:ascii="Wingdings" w:hAnsi="Wingdings" w:hint="default"/>
      </w:rPr>
    </w:lvl>
    <w:lvl w:ilvl="8" w:tplc="96AA78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92151"/>
    <w:multiLevelType w:val="hybridMultilevel"/>
    <w:tmpl w:val="B4388080"/>
    <w:lvl w:ilvl="0" w:tplc="48DC8CC0">
      <w:start w:val="1"/>
      <w:numFmt w:val="bullet"/>
      <w:lvlText w:val=""/>
      <w:lvlJc w:val="left"/>
      <w:pPr>
        <w:tabs>
          <w:tab w:val="num" w:pos="720"/>
        </w:tabs>
        <w:ind w:left="720" w:hanging="360"/>
      </w:pPr>
      <w:rPr>
        <w:rFonts w:ascii="Wingdings" w:hAnsi="Wingdings" w:hint="default"/>
      </w:rPr>
    </w:lvl>
    <w:lvl w:ilvl="1" w:tplc="3C420CF8" w:tentative="1">
      <w:start w:val="1"/>
      <w:numFmt w:val="bullet"/>
      <w:lvlText w:val=""/>
      <w:lvlJc w:val="left"/>
      <w:pPr>
        <w:tabs>
          <w:tab w:val="num" w:pos="1440"/>
        </w:tabs>
        <w:ind w:left="1440" w:hanging="360"/>
      </w:pPr>
      <w:rPr>
        <w:rFonts w:ascii="Wingdings" w:hAnsi="Wingdings" w:hint="default"/>
      </w:rPr>
    </w:lvl>
    <w:lvl w:ilvl="2" w:tplc="EBD84310" w:tentative="1">
      <w:start w:val="1"/>
      <w:numFmt w:val="bullet"/>
      <w:lvlText w:val=""/>
      <w:lvlJc w:val="left"/>
      <w:pPr>
        <w:tabs>
          <w:tab w:val="num" w:pos="2160"/>
        </w:tabs>
        <w:ind w:left="2160" w:hanging="360"/>
      </w:pPr>
      <w:rPr>
        <w:rFonts w:ascii="Wingdings" w:hAnsi="Wingdings" w:hint="default"/>
      </w:rPr>
    </w:lvl>
    <w:lvl w:ilvl="3" w:tplc="479EF7C8" w:tentative="1">
      <w:start w:val="1"/>
      <w:numFmt w:val="bullet"/>
      <w:lvlText w:val=""/>
      <w:lvlJc w:val="left"/>
      <w:pPr>
        <w:tabs>
          <w:tab w:val="num" w:pos="2880"/>
        </w:tabs>
        <w:ind w:left="2880" w:hanging="360"/>
      </w:pPr>
      <w:rPr>
        <w:rFonts w:ascii="Wingdings" w:hAnsi="Wingdings" w:hint="default"/>
      </w:rPr>
    </w:lvl>
    <w:lvl w:ilvl="4" w:tplc="5AC47612" w:tentative="1">
      <w:start w:val="1"/>
      <w:numFmt w:val="bullet"/>
      <w:lvlText w:val=""/>
      <w:lvlJc w:val="left"/>
      <w:pPr>
        <w:tabs>
          <w:tab w:val="num" w:pos="3600"/>
        </w:tabs>
        <w:ind w:left="3600" w:hanging="360"/>
      </w:pPr>
      <w:rPr>
        <w:rFonts w:ascii="Wingdings" w:hAnsi="Wingdings" w:hint="default"/>
      </w:rPr>
    </w:lvl>
    <w:lvl w:ilvl="5" w:tplc="EFF8C30A" w:tentative="1">
      <w:start w:val="1"/>
      <w:numFmt w:val="bullet"/>
      <w:lvlText w:val=""/>
      <w:lvlJc w:val="left"/>
      <w:pPr>
        <w:tabs>
          <w:tab w:val="num" w:pos="4320"/>
        </w:tabs>
        <w:ind w:left="4320" w:hanging="360"/>
      </w:pPr>
      <w:rPr>
        <w:rFonts w:ascii="Wingdings" w:hAnsi="Wingdings" w:hint="default"/>
      </w:rPr>
    </w:lvl>
    <w:lvl w:ilvl="6" w:tplc="FEC8FCAC" w:tentative="1">
      <w:start w:val="1"/>
      <w:numFmt w:val="bullet"/>
      <w:lvlText w:val=""/>
      <w:lvlJc w:val="left"/>
      <w:pPr>
        <w:tabs>
          <w:tab w:val="num" w:pos="5040"/>
        </w:tabs>
        <w:ind w:left="5040" w:hanging="360"/>
      </w:pPr>
      <w:rPr>
        <w:rFonts w:ascii="Wingdings" w:hAnsi="Wingdings" w:hint="default"/>
      </w:rPr>
    </w:lvl>
    <w:lvl w:ilvl="7" w:tplc="0CFA253E" w:tentative="1">
      <w:start w:val="1"/>
      <w:numFmt w:val="bullet"/>
      <w:lvlText w:val=""/>
      <w:lvlJc w:val="left"/>
      <w:pPr>
        <w:tabs>
          <w:tab w:val="num" w:pos="5760"/>
        </w:tabs>
        <w:ind w:left="5760" w:hanging="360"/>
      </w:pPr>
      <w:rPr>
        <w:rFonts w:ascii="Wingdings" w:hAnsi="Wingdings" w:hint="default"/>
      </w:rPr>
    </w:lvl>
    <w:lvl w:ilvl="8" w:tplc="058663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B43AF"/>
    <w:multiLevelType w:val="hybridMultilevel"/>
    <w:tmpl w:val="B0F889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4C10361"/>
    <w:multiLevelType w:val="hybridMultilevel"/>
    <w:tmpl w:val="8F9CF1B2"/>
    <w:lvl w:ilvl="0" w:tplc="E784475C">
      <w:start w:val="1"/>
      <w:numFmt w:val="bullet"/>
      <w:lvlText w:val=""/>
      <w:lvlJc w:val="left"/>
      <w:pPr>
        <w:tabs>
          <w:tab w:val="num" w:pos="720"/>
        </w:tabs>
        <w:ind w:left="720" w:hanging="360"/>
      </w:pPr>
      <w:rPr>
        <w:rFonts w:ascii="Wingdings" w:hAnsi="Wingdings" w:hint="default"/>
      </w:rPr>
    </w:lvl>
    <w:lvl w:ilvl="1" w:tplc="F58A3DEA" w:tentative="1">
      <w:start w:val="1"/>
      <w:numFmt w:val="bullet"/>
      <w:lvlText w:val=""/>
      <w:lvlJc w:val="left"/>
      <w:pPr>
        <w:tabs>
          <w:tab w:val="num" w:pos="1440"/>
        </w:tabs>
        <w:ind w:left="1440" w:hanging="360"/>
      </w:pPr>
      <w:rPr>
        <w:rFonts w:ascii="Wingdings" w:hAnsi="Wingdings" w:hint="default"/>
      </w:rPr>
    </w:lvl>
    <w:lvl w:ilvl="2" w:tplc="AC888EBC" w:tentative="1">
      <w:start w:val="1"/>
      <w:numFmt w:val="bullet"/>
      <w:lvlText w:val=""/>
      <w:lvlJc w:val="left"/>
      <w:pPr>
        <w:tabs>
          <w:tab w:val="num" w:pos="2160"/>
        </w:tabs>
        <w:ind w:left="2160" w:hanging="360"/>
      </w:pPr>
      <w:rPr>
        <w:rFonts w:ascii="Wingdings" w:hAnsi="Wingdings" w:hint="default"/>
      </w:rPr>
    </w:lvl>
    <w:lvl w:ilvl="3" w:tplc="4494368E" w:tentative="1">
      <w:start w:val="1"/>
      <w:numFmt w:val="bullet"/>
      <w:lvlText w:val=""/>
      <w:lvlJc w:val="left"/>
      <w:pPr>
        <w:tabs>
          <w:tab w:val="num" w:pos="2880"/>
        </w:tabs>
        <w:ind w:left="2880" w:hanging="360"/>
      </w:pPr>
      <w:rPr>
        <w:rFonts w:ascii="Wingdings" w:hAnsi="Wingdings" w:hint="default"/>
      </w:rPr>
    </w:lvl>
    <w:lvl w:ilvl="4" w:tplc="4172096A" w:tentative="1">
      <w:start w:val="1"/>
      <w:numFmt w:val="bullet"/>
      <w:lvlText w:val=""/>
      <w:lvlJc w:val="left"/>
      <w:pPr>
        <w:tabs>
          <w:tab w:val="num" w:pos="3600"/>
        </w:tabs>
        <w:ind w:left="3600" w:hanging="360"/>
      </w:pPr>
      <w:rPr>
        <w:rFonts w:ascii="Wingdings" w:hAnsi="Wingdings" w:hint="default"/>
      </w:rPr>
    </w:lvl>
    <w:lvl w:ilvl="5" w:tplc="8E806B80" w:tentative="1">
      <w:start w:val="1"/>
      <w:numFmt w:val="bullet"/>
      <w:lvlText w:val=""/>
      <w:lvlJc w:val="left"/>
      <w:pPr>
        <w:tabs>
          <w:tab w:val="num" w:pos="4320"/>
        </w:tabs>
        <w:ind w:left="4320" w:hanging="360"/>
      </w:pPr>
      <w:rPr>
        <w:rFonts w:ascii="Wingdings" w:hAnsi="Wingdings" w:hint="default"/>
      </w:rPr>
    </w:lvl>
    <w:lvl w:ilvl="6" w:tplc="93B895C2" w:tentative="1">
      <w:start w:val="1"/>
      <w:numFmt w:val="bullet"/>
      <w:lvlText w:val=""/>
      <w:lvlJc w:val="left"/>
      <w:pPr>
        <w:tabs>
          <w:tab w:val="num" w:pos="5040"/>
        </w:tabs>
        <w:ind w:left="5040" w:hanging="360"/>
      </w:pPr>
      <w:rPr>
        <w:rFonts w:ascii="Wingdings" w:hAnsi="Wingdings" w:hint="default"/>
      </w:rPr>
    </w:lvl>
    <w:lvl w:ilvl="7" w:tplc="C8BE9E2A" w:tentative="1">
      <w:start w:val="1"/>
      <w:numFmt w:val="bullet"/>
      <w:lvlText w:val=""/>
      <w:lvlJc w:val="left"/>
      <w:pPr>
        <w:tabs>
          <w:tab w:val="num" w:pos="5760"/>
        </w:tabs>
        <w:ind w:left="5760" w:hanging="360"/>
      </w:pPr>
      <w:rPr>
        <w:rFonts w:ascii="Wingdings" w:hAnsi="Wingdings" w:hint="default"/>
      </w:rPr>
    </w:lvl>
    <w:lvl w:ilvl="8" w:tplc="53F8D9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92"/>
    <w:rsid w:val="00025988"/>
    <w:rsid w:val="00043BD2"/>
    <w:rsid w:val="000D262B"/>
    <w:rsid w:val="000D2CFA"/>
    <w:rsid w:val="00127180"/>
    <w:rsid w:val="001C5A9F"/>
    <w:rsid w:val="001D560A"/>
    <w:rsid w:val="001F66C7"/>
    <w:rsid w:val="002B794C"/>
    <w:rsid w:val="002F5918"/>
    <w:rsid w:val="00306449"/>
    <w:rsid w:val="003508AE"/>
    <w:rsid w:val="00391F39"/>
    <w:rsid w:val="003A795D"/>
    <w:rsid w:val="003D456A"/>
    <w:rsid w:val="004108B3"/>
    <w:rsid w:val="00453262"/>
    <w:rsid w:val="004A5061"/>
    <w:rsid w:val="004D3B3E"/>
    <w:rsid w:val="00576633"/>
    <w:rsid w:val="00583014"/>
    <w:rsid w:val="00605898"/>
    <w:rsid w:val="006155E3"/>
    <w:rsid w:val="0066365F"/>
    <w:rsid w:val="00705DF5"/>
    <w:rsid w:val="007250EB"/>
    <w:rsid w:val="007357C9"/>
    <w:rsid w:val="0076569A"/>
    <w:rsid w:val="00772B12"/>
    <w:rsid w:val="0078570F"/>
    <w:rsid w:val="0079442B"/>
    <w:rsid w:val="007B233D"/>
    <w:rsid w:val="007B41CE"/>
    <w:rsid w:val="007D65CF"/>
    <w:rsid w:val="00802753"/>
    <w:rsid w:val="0082483C"/>
    <w:rsid w:val="008432E4"/>
    <w:rsid w:val="0086323E"/>
    <w:rsid w:val="00866F83"/>
    <w:rsid w:val="008879B2"/>
    <w:rsid w:val="008B7ACF"/>
    <w:rsid w:val="008F231A"/>
    <w:rsid w:val="00903A3E"/>
    <w:rsid w:val="009B34B7"/>
    <w:rsid w:val="00A559F8"/>
    <w:rsid w:val="00AB3359"/>
    <w:rsid w:val="00AD34B3"/>
    <w:rsid w:val="00B967EF"/>
    <w:rsid w:val="00B9720D"/>
    <w:rsid w:val="00BD01FD"/>
    <w:rsid w:val="00BD169B"/>
    <w:rsid w:val="00C17792"/>
    <w:rsid w:val="00C41838"/>
    <w:rsid w:val="00C66CDE"/>
    <w:rsid w:val="00D826C2"/>
    <w:rsid w:val="00DA494A"/>
    <w:rsid w:val="00E0203A"/>
    <w:rsid w:val="00E34089"/>
    <w:rsid w:val="00E34E26"/>
    <w:rsid w:val="00F81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E8D84-FE79-4520-9A2E-6F421B3E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90516">
      <w:bodyDiv w:val="1"/>
      <w:marLeft w:val="0"/>
      <w:marRight w:val="0"/>
      <w:marTop w:val="0"/>
      <w:marBottom w:val="0"/>
      <w:divBdr>
        <w:top w:val="none" w:sz="0" w:space="0" w:color="auto"/>
        <w:left w:val="none" w:sz="0" w:space="0" w:color="auto"/>
        <w:bottom w:val="none" w:sz="0" w:space="0" w:color="auto"/>
        <w:right w:val="none" w:sz="0" w:space="0" w:color="auto"/>
      </w:divBdr>
    </w:div>
    <w:div w:id="286089158">
      <w:bodyDiv w:val="1"/>
      <w:marLeft w:val="0"/>
      <w:marRight w:val="0"/>
      <w:marTop w:val="0"/>
      <w:marBottom w:val="0"/>
      <w:divBdr>
        <w:top w:val="none" w:sz="0" w:space="0" w:color="auto"/>
        <w:left w:val="none" w:sz="0" w:space="0" w:color="auto"/>
        <w:bottom w:val="none" w:sz="0" w:space="0" w:color="auto"/>
        <w:right w:val="none" w:sz="0" w:space="0" w:color="auto"/>
      </w:divBdr>
    </w:div>
    <w:div w:id="299120103">
      <w:bodyDiv w:val="1"/>
      <w:marLeft w:val="0"/>
      <w:marRight w:val="0"/>
      <w:marTop w:val="0"/>
      <w:marBottom w:val="0"/>
      <w:divBdr>
        <w:top w:val="none" w:sz="0" w:space="0" w:color="auto"/>
        <w:left w:val="none" w:sz="0" w:space="0" w:color="auto"/>
        <w:bottom w:val="none" w:sz="0" w:space="0" w:color="auto"/>
        <w:right w:val="none" w:sz="0" w:space="0" w:color="auto"/>
      </w:divBdr>
    </w:div>
    <w:div w:id="321544456">
      <w:bodyDiv w:val="1"/>
      <w:marLeft w:val="0"/>
      <w:marRight w:val="0"/>
      <w:marTop w:val="0"/>
      <w:marBottom w:val="0"/>
      <w:divBdr>
        <w:top w:val="none" w:sz="0" w:space="0" w:color="auto"/>
        <w:left w:val="none" w:sz="0" w:space="0" w:color="auto"/>
        <w:bottom w:val="none" w:sz="0" w:space="0" w:color="auto"/>
        <w:right w:val="none" w:sz="0" w:space="0" w:color="auto"/>
      </w:divBdr>
    </w:div>
    <w:div w:id="480587666">
      <w:bodyDiv w:val="1"/>
      <w:marLeft w:val="0"/>
      <w:marRight w:val="0"/>
      <w:marTop w:val="0"/>
      <w:marBottom w:val="0"/>
      <w:divBdr>
        <w:top w:val="none" w:sz="0" w:space="0" w:color="auto"/>
        <w:left w:val="none" w:sz="0" w:space="0" w:color="auto"/>
        <w:bottom w:val="none" w:sz="0" w:space="0" w:color="auto"/>
        <w:right w:val="none" w:sz="0" w:space="0" w:color="auto"/>
      </w:divBdr>
    </w:div>
    <w:div w:id="570850399">
      <w:bodyDiv w:val="1"/>
      <w:marLeft w:val="0"/>
      <w:marRight w:val="0"/>
      <w:marTop w:val="0"/>
      <w:marBottom w:val="0"/>
      <w:divBdr>
        <w:top w:val="none" w:sz="0" w:space="0" w:color="auto"/>
        <w:left w:val="none" w:sz="0" w:space="0" w:color="auto"/>
        <w:bottom w:val="none" w:sz="0" w:space="0" w:color="auto"/>
        <w:right w:val="none" w:sz="0" w:space="0" w:color="auto"/>
      </w:divBdr>
      <w:divsChild>
        <w:div w:id="892815899">
          <w:marLeft w:val="274"/>
          <w:marRight w:val="0"/>
          <w:marTop w:val="0"/>
          <w:marBottom w:val="0"/>
          <w:divBdr>
            <w:top w:val="none" w:sz="0" w:space="0" w:color="auto"/>
            <w:left w:val="none" w:sz="0" w:space="0" w:color="auto"/>
            <w:bottom w:val="none" w:sz="0" w:space="0" w:color="auto"/>
            <w:right w:val="none" w:sz="0" w:space="0" w:color="auto"/>
          </w:divBdr>
        </w:div>
        <w:div w:id="1384599145">
          <w:marLeft w:val="274"/>
          <w:marRight w:val="0"/>
          <w:marTop w:val="0"/>
          <w:marBottom w:val="0"/>
          <w:divBdr>
            <w:top w:val="none" w:sz="0" w:space="0" w:color="auto"/>
            <w:left w:val="none" w:sz="0" w:space="0" w:color="auto"/>
            <w:bottom w:val="none" w:sz="0" w:space="0" w:color="auto"/>
            <w:right w:val="none" w:sz="0" w:space="0" w:color="auto"/>
          </w:divBdr>
        </w:div>
      </w:divsChild>
    </w:div>
    <w:div w:id="578055562">
      <w:bodyDiv w:val="1"/>
      <w:marLeft w:val="0"/>
      <w:marRight w:val="0"/>
      <w:marTop w:val="0"/>
      <w:marBottom w:val="0"/>
      <w:divBdr>
        <w:top w:val="none" w:sz="0" w:space="0" w:color="auto"/>
        <w:left w:val="none" w:sz="0" w:space="0" w:color="auto"/>
        <w:bottom w:val="none" w:sz="0" w:space="0" w:color="auto"/>
        <w:right w:val="none" w:sz="0" w:space="0" w:color="auto"/>
      </w:divBdr>
      <w:divsChild>
        <w:div w:id="1382097852">
          <w:marLeft w:val="274"/>
          <w:marRight w:val="0"/>
          <w:marTop w:val="0"/>
          <w:marBottom w:val="0"/>
          <w:divBdr>
            <w:top w:val="none" w:sz="0" w:space="0" w:color="auto"/>
            <w:left w:val="none" w:sz="0" w:space="0" w:color="auto"/>
            <w:bottom w:val="none" w:sz="0" w:space="0" w:color="auto"/>
            <w:right w:val="none" w:sz="0" w:space="0" w:color="auto"/>
          </w:divBdr>
        </w:div>
        <w:div w:id="1957785039">
          <w:marLeft w:val="274"/>
          <w:marRight w:val="0"/>
          <w:marTop w:val="0"/>
          <w:marBottom w:val="0"/>
          <w:divBdr>
            <w:top w:val="none" w:sz="0" w:space="0" w:color="auto"/>
            <w:left w:val="none" w:sz="0" w:space="0" w:color="auto"/>
            <w:bottom w:val="none" w:sz="0" w:space="0" w:color="auto"/>
            <w:right w:val="none" w:sz="0" w:space="0" w:color="auto"/>
          </w:divBdr>
        </w:div>
        <w:div w:id="1554727866">
          <w:marLeft w:val="274"/>
          <w:marRight w:val="0"/>
          <w:marTop w:val="0"/>
          <w:marBottom w:val="0"/>
          <w:divBdr>
            <w:top w:val="none" w:sz="0" w:space="0" w:color="auto"/>
            <w:left w:val="none" w:sz="0" w:space="0" w:color="auto"/>
            <w:bottom w:val="none" w:sz="0" w:space="0" w:color="auto"/>
            <w:right w:val="none" w:sz="0" w:space="0" w:color="auto"/>
          </w:divBdr>
        </w:div>
        <w:div w:id="273094034">
          <w:marLeft w:val="274"/>
          <w:marRight w:val="0"/>
          <w:marTop w:val="0"/>
          <w:marBottom w:val="0"/>
          <w:divBdr>
            <w:top w:val="none" w:sz="0" w:space="0" w:color="auto"/>
            <w:left w:val="none" w:sz="0" w:space="0" w:color="auto"/>
            <w:bottom w:val="none" w:sz="0" w:space="0" w:color="auto"/>
            <w:right w:val="none" w:sz="0" w:space="0" w:color="auto"/>
          </w:divBdr>
        </w:div>
      </w:divsChild>
    </w:div>
    <w:div w:id="628828044">
      <w:bodyDiv w:val="1"/>
      <w:marLeft w:val="0"/>
      <w:marRight w:val="0"/>
      <w:marTop w:val="0"/>
      <w:marBottom w:val="0"/>
      <w:divBdr>
        <w:top w:val="none" w:sz="0" w:space="0" w:color="auto"/>
        <w:left w:val="none" w:sz="0" w:space="0" w:color="auto"/>
        <w:bottom w:val="none" w:sz="0" w:space="0" w:color="auto"/>
        <w:right w:val="none" w:sz="0" w:space="0" w:color="auto"/>
      </w:divBdr>
    </w:div>
    <w:div w:id="652489846">
      <w:bodyDiv w:val="1"/>
      <w:marLeft w:val="0"/>
      <w:marRight w:val="0"/>
      <w:marTop w:val="0"/>
      <w:marBottom w:val="0"/>
      <w:divBdr>
        <w:top w:val="none" w:sz="0" w:space="0" w:color="auto"/>
        <w:left w:val="none" w:sz="0" w:space="0" w:color="auto"/>
        <w:bottom w:val="none" w:sz="0" w:space="0" w:color="auto"/>
        <w:right w:val="none" w:sz="0" w:space="0" w:color="auto"/>
      </w:divBdr>
    </w:div>
    <w:div w:id="957877514">
      <w:bodyDiv w:val="1"/>
      <w:marLeft w:val="0"/>
      <w:marRight w:val="0"/>
      <w:marTop w:val="0"/>
      <w:marBottom w:val="0"/>
      <w:divBdr>
        <w:top w:val="none" w:sz="0" w:space="0" w:color="auto"/>
        <w:left w:val="none" w:sz="0" w:space="0" w:color="auto"/>
        <w:bottom w:val="none" w:sz="0" w:space="0" w:color="auto"/>
        <w:right w:val="none" w:sz="0" w:space="0" w:color="auto"/>
      </w:divBdr>
    </w:div>
    <w:div w:id="983435213">
      <w:bodyDiv w:val="1"/>
      <w:marLeft w:val="0"/>
      <w:marRight w:val="0"/>
      <w:marTop w:val="0"/>
      <w:marBottom w:val="0"/>
      <w:divBdr>
        <w:top w:val="none" w:sz="0" w:space="0" w:color="auto"/>
        <w:left w:val="none" w:sz="0" w:space="0" w:color="auto"/>
        <w:bottom w:val="none" w:sz="0" w:space="0" w:color="auto"/>
        <w:right w:val="none" w:sz="0" w:space="0" w:color="auto"/>
      </w:divBdr>
    </w:div>
    <w:div w:id="1073508668">
      <w:bodyDiv w:val="1"/>
      <w:marLeft w:val="0"/>
      <w:marRight w:val="0"/>
      <w:marTop w:val="0"/>
      <w:marBottom w:val="0"/>
      <w:divBdr>
        <w:top w:val="none" w:sz="0" w:space="0" w:color="auto"/>
        <w:left w:val="none" w:sz="0" w:space="0" w:color="auto"/>
        <w:bottom w:val="none" w:sz="0" w:space="0" w:color="auto"/>
        <w:right w:val="none" w:sz="0" w:space="0" w:color="auto"/>
      </w:divBdr>
    </w:div>
    <w:div w:id="1191331979">
      <w:bodyDiv w:val="1"/>
      <w:marLeft w:val="0"/>
      <w:marRight w:val="0"/>
      <w:marTop w:val="0"/>
      <w:marBottom w:val="0"/>
      <w:divBdr>
        <w:top w:val="none" w:sz="0" w:space="0" w:color="auto"/>
        <w:left w:val="none" w:sz="0" w:space="0" w:color="auto"/>
        <w:bottom w:val="none" w:sz="0" w:space="0" w:color="auto"/>
        <w:right w:val="none" w:sz="0" w:space="0" w:color="auto"/>
      </w:divBdr>
    </w:div>
    <w:div w:id="1233391156">
      <w:bodyDiv w:val="1"/>
      <w:marLeft w:val="0"/>
      <w:marRight w:val="0"/>
      <w:marTop w:val="0"/>
      <w:marBottom w:val="0"/>
      <w:divBdr>
        <w:top w:val="none" w:sz="0" w:space="0" w:color="auto"/>
        <w:left w:val="none" w:sz="0" w:space="0" w:color="auto"/>
        <w:bottom w:val="none" w:sz="0" w:space="0" w:color="auto"/>
        <w:right w:val="none" w:sz="0" w:space="0" w:color="auto"/>
      </w:divBdr>
    </w:div>
    <w:div w:id="1234049207">
      <w:bodyDiv w:val="1"/>
      <w:marLeft w:val="0"/>
      <w:marRight w:val="0"/>
      <w:marTop w:val="0"/>
      <w:marBottom w:val="0"/>
      <w:divBdr>
        <w:top w:val="none" w:sz="0" w:space="0" w:color="auto"/>
        <w:left w:val="none" w:sz="0" w:space="0" w:color="auto"/>
        <w:bottom w:val="none" w:sz="0" w:space="0" w:color="auto"/>
        <w:right w:val="none" w:sz="0" w:space="0" w:color="auto"/>
      </w:divBdr>
    </w:div>
    <w:div w:id="1245145058">
      <w:bodyDiv w:val="1"/>
      <w:marLeft w:val="0"/>
      <w:marRight w:val="0"/>
      <w:marTop w:val="0"/>
      <w:marBottom w:val="0"/>
      <w:divBdr>
        <w:top w:val="none" w:sz="0" w:space="0" w:color="auto"/>
        <w:left w:val="none" w:sz="0" w:space="0" w:color="auto"/>
        <w:bottom w:val="none" w:sz="0" w:space="0" w:color="auto"/>
        <w:right w:val="none" w:sz="0" w:space="0" w:color="auto"/>
      </w:divBdr>
    </w:div>
    <w:div w:id="1303000796">
      <w:bodyDiv w:val="1"/>
      <w:marLeft w:val="0"/>
      <w:marRight w:val="0"/>
      <w:marTop w:val="0"/>
      <w:marBottom w:val="0"/>
      <w:divBdr>
        <w:top w:val="none" w:sz="0" w:space="0" w:color="auto"/>
        <w:left w:val="none" w:sz="0" w:space="0" w:color="auto"/>
        <w:bottom w:val="none" w:sz="0" w:space="0" w:color="auto"/>
        <w:right w:val="none" w:sz="0" w:space="0" w:color="auto"/>
      </w:divBdr>
    </w:div>
    <w:div w:id="1326783772">
      <w:bodyDiv w:val="1"/>
      <w:marLeft w:val="0"/>
      <w:marRight w:val="0"/>
      <w:marTop w:val="0"/>
      <w:marBottom w:val="0"/>
      <w:divBdr>
        <w:top w:val="none" w:sz="0" w:space="0" w:color="auto"/>
        <w:left w:val="none" w:sz="0" w:space="0" w:color="auto"/>
        <w:bottom w:val="none" w:sz="0" w:space="0" w:color="auto"/>
        <w:right w:val="none" w:sz="0" w:space="0" w:color="auto"/>
      </w:divBdr>
    </w:div>
    <w:div w:id="1412510298">
      <w:bodyDiv w:val="1"/>
      <w:marLeft w:val="0"/>
      <w:marRight w:val="0"/>
      <w:marTop w:val="0"/>
      <w:marBottom w:val="0"/>
      <w:divBdr>
        <w:top w:val="none" w:sz="0" w:space="0" w:color="auto"/>
        <w:left w:val="none" w:sz="0" w:space="0" w:color="auto"/>
        <w:bottom w:val="none" w:sz="0" w:space="0" w:color="auto"/>
        <w:right w:val="none" w:sz="0" w:space="0" w:color="auto"/>
      </w:divBdr>
    </w:div>
    <w:div w:id="1475677786">
      <w:bodyDiv w:val="1"/>
      <w:marLeft w:val="0"/>
      <w:marRight w:val="0"/>
      <w:marTop w:val="0"/>
      <w:marBottom w:val="0"/>
      <w:divBdr>
        <w:top w:val="none" w:sz="0" w:space="0" w:color="auto"/>
        <w:left w:val="none" w:sz="0" w:space="0" w:color="auto"/>
        <w:bottom w:val="none" w:sz="0" w:space="0" w:color="auto"/>
        <w:right w:val="none" w:sz="0" w:space="0" w:color="auto"/>
      </w:divBdr>
    </w:div>
    <w:div w:id="1561095061">
      <w:bodyDiv w:val="1"/>
      <w:marLeft w:val="0"/>
      <w:marRight w:val="0"/>
      <w:marTop w:val="0"/>
      <w:marBottom w:val="0"/>
      <w:divBdr>
        <w:top w:val="none" w:sz="0" w:space="0" w:color="auto"/>
        <w:left w:val="none" w:sz="0" w:space="0" w:color="auto"/>
        <w:bottom w:val="none" w:sz="0" w:space="0" w:color="auto"/>
        <w:right w:val="none" w:sz="0" w:space="0" w:color="auto"/>
      </w:divBdr>
      <w:divsChild>
        <w:div w:id="273174384">
          <w:marLeft w:val="274"/>
          <w:marRight w:val="0"/>
          <w:marTop w:val="0"/>
          <w:marBottom w:val="0"/>
          <w:divBdr>
            <w:top w:val="none" w:sz="0" w:space="0" w:color="auto"/>
            <w:left w:val="none" w:sz="0" w:space="0" w:color="auto"/>
            <w:bottom w:val="none" w:sz="0" w:space="0" w:color="auto"/>
            <w:right w:val="none" w:sz="0" w:space="0" w:color="auto"/>
          </w:divBdr>
        </w:div>
        <w:div w:id="588004664">
          <w:marLeft w:val="274"/>
          <w:marRight w:val="0"/>
          <w:marTop w:val="0"/>
          <w:marBottom w:val="0"/>
          <w:divBdr>
            <w:top w:val="none" w:sz="0" w:space="0" w:color="auto"/>
            <w:left w:val="none" w:sz="0" w:space="0" w:color="auto"/>
            <w:bottom w:val="none" w:sz="0" w:space="0" w:color="auto"/>
            <w:right w:val="none" w:sz="0" w:space="0" w:color="auto"/>
          </w:divBdr>
        </w:div>
        <w:div w:id="491027549">
          <w:marLeft w:val="274"/>
          <w:marRight w:val="0"/>
          <w:marTop w:val="0"/>
          <w:marBottom w:val="0"/>
          <w:divBdr>
            <w:top w:val="none" w:sz="0" w:space="0" w:color="auto"/>
            <w:left w:val="none" w:sz="0" w:space="0" w:color="auto"/>
            <w:bottom w:val="none" w:sz="0" w:space="0" w:color="auto"/>
            <w:right w:val="none" w:sz="0" w:space="0" w:color="auto"/>
          </w:divBdr>
        </w:div>
        <w:div w:id="197667455">
          <w:marLeft w:val="274"/>
          <w:marRight w:val="0"/>
          <w:marTop w:val="0"/>
          <w:marBottom w:val="0"/>
          <w:divBdr>
            <w:top w:val="none" w:sz="0" w:space="0" w:color="auto"/>
            <w:left w:val="none" w:sz="0" w:space="0" w:color="auto"/>
            <w:bottom w:val="none" w:sz="0" w:space="0" w:color="auto"/>
            <w:right w:val="none" w:sz="0" w:space="0" w:color="auto"/>
          </w:divBdr>
        </w:div>
      </w:divsChild>
    </w:div>
    <w:div w:id="1760448431">
      <w:bodyDiv w:val="1"/>
      <w:marLeft w:val="0"/>
      <w:marRight w:val="0"/>
      <w:marTop w:val="0"/>
      <w:marBottom w:val="0"/>
      <w:divBdr>
        <w:top w:val="none" w:sz="0" w:space="0" w:color="auto"/>
        <w:left w:val="none" w:sz="0" w:space="0" w:color="auto"/>
        <w:bottom w:val="none" w:sz="0" w:space="0" w:color="auto"/>
        <w:right w:val="none" w:sz="0" w:space="0" w:color="auto"/>
      </w:divBdr>
    </w:div>
    <w:div w:id="20786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8AC9C-E4D1-4215-BB6A-364519D1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1203</Words>
  <Characters>6619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Marin Christine</cp:lastModifiedBy>
  <cp:revision>47</cp:revision>
  <cp:lastPrinted>2018-05-28T09:18:00Z</cp:lastPrinted>
  <dcterms:created xsi:type="dcterms:W3CDTF">2017-08-25T08:57:00Z</dcterms:created>
  <dcterms:modified xsi:type="dcterms:W3CDTF">2018-06-11T15:08:00Z</dcterms:modified>
</cp:coreProperties>
</file>